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72C" w:rsidRDefault="00F121CC">
      <w:pPr>
        <w:pStyle w:val="1"/>
        <w:spacing w:before="71"/>
        <w:ind w:left="1167"/>
      </w:pPr>
      <w:r>
        <w:t>Муниципальное</w:t>
      </w:r>
      <w:r>
        <w:rPr>
          <w:spacing w:val="-4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учреждение</w:t>
      </w:r>
    </w:p>
    <w:p w:rsidR="00DF31B2" w:rsidRDefault="00DF31B2" w:rsidP="00DF31B2">
      <w:pPr>
        <w:spacing w:before="5" w:line="237" w:lineRule="auto"/>
        <w:ind w:left="4120" w:right="3767"/>
        <w:rPr>
          <w:b/>
          <w:sz w:val="24"/>
        </w:rPr>
      </w:pPr>
      <w:r>
        <w:rPr>
          <w:b/>
          <w:sz w:val="24"/>
        </w:rPr>
        <w:t>«Детский сад №9 «Чебурашка»</w:t>
      </w:r>
    </w:p>
    <w:p w:rsidR="00C9572C" w:rsidRDefault="00C9572C">
      <w:pPr>
        <w:spacing w:before="5" w:line="237" w:lineRule="auto"/>
        <w:ind w:left="4120" w:right="3767" w:firstLine="3"/>
        <w:jc w:val="center"/>
        <w:rPr>
          <w:b/>
          <w:sz w:val="24"/>
        </w:rPr>
      </w:pPr>
    </w:p>
    <w:p w:rsidR="00C9572C" w:rsidRDefault="00C9572C">
      <w:pPr>
        <w:pStyle w:val="a3"/>
        <w:ind w:left="0"/>
        <w:rPr>
          <w:b/>
          <w:sz w:val="26"/>
        </w:rPr>
      </w:pPr>
    </w:p>
    <w:p w:rsidR="00C9572C" w:rsidRDefault="00C9572C">
      <w:pPr>
        <w:pStyle w:val="a3"/>
        <w:ind w:left="0"/>
        <w:rPr>
          <w:b/>
          <w:sz w:val="26"/>
        </w:rPr>
      </w:pPr>
    </w:p>
    <w:p w:rsidR="00C9572C" w:rsidRDefault="00C9572C">
      <w:pPr>
        <w:pStyle w:val="a3"/>
        <w:ind w:left="0"/>
        <w:rPr>
          <w:b/>
          <w:sz w:val="26"/>
        </w:rPr>
      </w:pPr>
    </w:p>
    <w:p w:rsidR="00C9572C" w:rsidRDefault="00C9572C">
      <w:pPr>
        <w:pStyle w:val="a3"/>
        <w:ind w:left="0"/>
        <w:rPr>
          <w:b/>
          <w:sz w:val="26"/>
        </w:rPr>
      </w:pPr>
    </w:p>
    <w:p w:rsidR="00C9572C" w:rsidRDefault="00C9572C">
      <w:pPr>
        <w:pStyle w:val="a3"/>
        <w:ind w:left="0"/>
        <w:rPr>
          <w:b/>
          <w:sz w:val="26"/>
        </w:rPr>
      </w:pPr>
    </w:p>
    <w:p w:rsidR="00C9572C" w:rsidRDefault="00C9572C">
      <w:pPr>
        <w:pStyle w:val="a3"/>
        <w:spacing w:before="1"/>
        <w:ind w:left="0"/>
        <w:rPr>
          <w:b/>
          <w:sz w:val="38"/>
        </w:rPr>
      </w:pPr>
    </w:p>
    <w:p w:rsidR="00C9572C" w:rsidRDefault="00F121CC">
      <w:pPr>
        <w:pStyle w:val="1"/>
        <w:spacing w:before="1"/>
        <w:ind w:left="1176"/>
      </w:pPr>
      <w:r>
        <w:t>ПРИКАЗ</w:t>
      </w:r>
    </w:p>
    <w:p w:rsidR="00C9572C" w:rsidRDefault="00C9572C">
      <w:pPr>
        <w:pStyle w:val="a3"/>
        <w:ind w:left="0"/>
        <w:rPr>
          <w:b/>
          <w:sz w:val="26"/>
        </w:rPr>
      </w:pPr>
    </w:p>
    <w:p w:rsidR="00C9572C" w:rsidRDefault="00C9572C">
      <w:pPr>
        <w:pStyle w:val="a3"/>
        <w:spacing w:before="2"/>
        <w:ind w:left="0"/>
        <w:rPr>
          <w:b/>
          <w:sz w:val="22"/>
        </w:rPr>
      </w:pPr>
    </w:p>
    <w:p w:rsidR="00C9572C" w:rsidRDefault="00F121CC">
      <w:pPr>
        <w:tabs>
          <w:tab w:val="left" w:pos="9133"/>
        </w:tabs>
        <w:ind w:left="1100"/>
        <w:jc w:val="both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24.05.2023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z w:val="24"/>
        </w:rPr>
        <w:tab/>
        <w:t>№ 54</w:t>
      </w:r>
    </w:p>
    <w:p w:rsidR="00C9572C" w:rsidRDefault="00C9572C">
      <w:pPr>
        <w:pStyle w:val="a3"/>
        <w:ind w:left="0"/>
        <w:rPr>
          <w:b/>
          <w:sz w:val="26"/>
        </w:rPr>
      </w:pPr>
    </w:p>
    <w:p w:rsidR="00C9572C" w:rsidRDefault="00C9572C">
      <w:pPr>
        <w:pStyle w:val="a3"/>
        <w:spacing w:before="5"/>
        <w:ind w:left="0"/>
        <w:rPr>
          <w:b/>
          <w:sz w:val="21"/>
        </w:rPr>
      </w:pPr>
    </w:p>
    <w:p w:rsidR="00C9572C" w:rsidRDefault="00F121CC">
      <w:pPr>
        <w:pStyle w:val="a3"/>
        <w:spacing w:line="242" w:lineRule="auto"/>
        <w:ind w:left="1100" w:right="751"/>
        <w:jc w:val="both"/>
      </w:pP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proofErr w:type="gramStart"/>
      <w:r w:rsidR="00DF31B2">
        <w:t>МБДОУ  «</w:t>
      </w:r>
      <w:proofErr w:type="gramEnd"/>
      <w:r w:rsidR="00DF31B2">
        <w:t>д</w:t>
      </w:r>
      <w:r w:rsidR="00DF31B2" w:rsidRPr="00DF31B2">
        <w:t>/</w:t>
      </w:r>
      <w:r w:rsidR="00DF31B2">
        <w:rPr>
          <w:lang w:val="en-US"/>
        </w:rPr>
        <w:t>c</w:t>
      </w:r>
      <w:r w:rsidR="00DF31B2" w:rsidRPr="00DF31B2">
        <w:t xml:space="preserve"> </w:t>
      </w:r>
      <w:r w:rsidR="00DF31B2">
        <w:t>№9 «Чебурашка»</w:t>
      </w:r>
      <w:r>
        <w:t>»</w:t>
      </w:r>
    </w:p>
    <w:p w:rsidR="00C9572C" w:rsidRDefault="00C9572C">
      <w:pPr>
        <w:pStyle w:val="a3"/>
        <w:spacing w:before="9"/>
        <w:ind w:left="0"/>
        <w:rPr>
          <w:sz w:val="23"/>
        </w:rPr>
      </w:pPr>
    </w:p>
    <w:p w:rsidR="00C9572C" w:rsidRDefault="00F121CC">
      <w:pPr>
        <w:pStyle w:val="a3"/>
        <w:ind w:left="1100" w:right="746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23,01,2023.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 от 15 мая 2020г. № 236», письма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России от 31.10.2022 г. № ТВ2419/03в целях приведения локальных</w:t>
      </w:r>
      <w:r>
        <w:rPr>
          <w:spacing w:val="1"/>
        </w:rPr>
        <w:t xml:space="preserve"> </w:t>
      </w:r>
      <w:r>
        <w:t>актов</w:t>
      </w:r>
      <w:r>
        <w:rPr>
          <w:spacing w:val="20"/>
        </w:rPr>
        <w:t xml:space="preserve"> </w:t>
      </w:r>
      <w:r>
        <w:t>муниципального</w:t>
      </w:r>
      <w:r>
        <w:rPr>
          <w:spacing w:val="27"/>
        </w:rPr>
        <w:t xml:space="preserve"> </w:t>
      </w:r>
      <w:r>
        <w:t>бюджетного</w:t>
      </w:r>
      <w:r>
        <w:rPr>
          <w:spacing w:val="27"/>
        </w:rPr>
        <w:t xml:space="preserve"> </w:t>
      </w:r>
      <w:r>
        <w:t>дошкольного</w:t>
      </w:r>
      <w:r>
        <w:rPr>
          <w:spacing w:val="22"/>
        </w:rPr>
        <w:t xml:space="preserve"> </w:t>
      </w:r>
      <w:r>
        <w:t>образовательного</w:t>
      </w:r>
      <w:r>
        <w:rPr>
          <w:spacing w:val="27"/>
        </w:rPr>
        <w:t xml:space="preserve"> </w:t>
      </w:r>
      <w:r>
        <w:t>учреждения</w:t>
      </w:r>
    </w:p>
    <w:p w:rsidR="00C9572C" w:rsidRDefault="00DF31B2">
      <w:pPr>
        <w:pStyle w:val="a3"/>
        <w:ind w:left="1100"/>
        <w:jc w:val="both"/>
      </w:pPr>
      <w:r>
        <w:t>«д</w:t>
      </w:r>
      <w:r w:rsidRPr="00DF31B2">
        <w:t>/</w:t>
      </w:r>
      <w:r>
        <w:t>с №9 Чебурашка»</w:t>
      </w:r>
      <w:r w:rsidR="00F121CC">
        <w:t>»</w:t>
      </w:r>
      <w:r w:rsidR="00F121CC">
        <w:rPr>
          <w:spacing w:val="-6"/>
        </w:rPr>
        <w:t xml:space="preserve"> </w:t>
      </w:r>
      <w:r w:rsidR="00F121CC">
        <w:t>в</w:t>
      </w:r>
      <w:r w:rsidR="00F121CC">
        <w:rPr>
          <w:spacing w:val="-1"/>
        </w:rPr>
        <w:t xml:space="preserve"> </w:t>
      </w:r>
      <w:r w:rsidR="00F121CC">
        <w:t>соответст</w:t>
      </w:r>
      <w:r w:rsidR="00F121CC">
        <w:t>вие</w:t>
      </w:r>
      <w:r w:rsidR="00F121CC">
        <w:rPr>
          <w:spacing w:val="-7"/>
        </w:rPr>
        <w:t xml:space="preserve"> </w:t>
      </w:r>
      <w:r w:rsidR="00F121CC">
        <w:t>с</w:t>
      </w:r>
      <w:r w:rsidR="00F121CC">
        <w:rPr>
          <w:spacing w:val="-2"/>
        </w:rPr>
        <w:t xml:space="preserve"> </w:t>
      </w:r>
      <w:r w:rsidR="00F121CC">
        <w:t>действующим</w:t>
      </w:r>
      <w:r w:rsidR="00F121CC">
        <w:rPr>
          <w:spacing w:val="-1"/>
        </w:rPr>
        <w:t xml:space="preserve"> </w:t>
      </w:r>
      <w:r w:rsidR="00F121CC">
        <w:t>законодательством</w:t>
      </w:r>
    </w:p>
    <w:p w:rsidR="00C9572C" w:rsidRDefault="00C9572C">
      <w:pPr>
        <w:pStyle w:val="a3"/>
        <w:ind w:left="0"/>
      </w:pPr>
    </w:p>
    <w:p w:rsidR="00C9572C" w:rsidRDefault="00F121CC">
      <w:pPr>
        <w:pStyle w:val="a3"/>
        <w:spacing w:line="275" w:lineRule="exact"/>
        <w:ind w:left="1100"/>
      </w:pPr>
      <w:r>
        <w:t>ПРИКАЗЫВАЮ:</w:t>
      </w:r>
    </w:p>
    <w:p w:rsidR="00C9572C" w:rsidRDefault="00F121CC">
      <w:pPr>
        <w:pStyle w:val="a4"/>
        <w:numPr>
          <w:ilvl w:val="0"/>
          <w:numId w:val="2"/>
        </w:numPr>
        <w:tabs>
          <w:tab w:val="left" w:pos="1364"/>
        </w:tabs>
        <w:spacing w:line="242" w:lineRule="auto"/>
        <w:ind w:right="753" w:firstLine="0"/>
        <w:jc w:val="both"/>
        <w:rPr>
          <w:sz w:val="24"/>
        </w:rPr>
      </w:pPr>
      <w:r>
        <w:rPr>
          <w:sz w:val="24"/>
        </w:rPr>
        <w:t>Внести изменения в Правила приёма на обучение по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МБДОУ</w:t>
      </w:r>
      <w:r>
        <w:rPr>
          <w:spacing w:val="2"/>
          <w:sz w:val="24"/>
        </w:rPr>
        <w:t xml:space="preserve"> </w:t>
      </w:r>
      <w:r w:rsidR="00DF31B2">
        <w:rPr>
          <w:sz w:val="24"/>
        </w:rPr>
        <w:t>«Детский сад №9 «Чебурашка»</w:t>
      </w:r>
      <w:r>
        <w:rPr>
          <w:sz w:val="24"/>
        </w:rPr>
        <w:t>»</w:t>
      </w:r>
    </w:p>
    <w:p w:rsidR="00C9572C" w:rsidRDefault="00F121CC">
      <w:pPr>
        <w:pStyle w:val="a4"/>
        <w:numPr>
          <w:ilvl w:val="0"/>
          <w:numId w:val="2"/>
        </w:numPr>
        <w:tabs>
          <w:tab w:val="left" w:pos="1489"/>
        </w:tabs>
        <w:spacing w:line="242" w:lineRule="auto"/>
        <w:ind w:right="752" w:firstLine="0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60"/>
          <w:sz w:val="24"/>
        </w:rPr>
        <w:t xml:space="preserve"> </w:t>
      </w:r>
      <w:r w:rsidR="00DF31B2">
        <w:rPr>
          <w:sz w:val="24"/>
        </w:rPr>
        <w:t>«Детский сад №9 Чебурашка»</w:t>
      </w:r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новой</w:t>
      </w:r>
      <w:r>
        <w:rPr>
          <w:spacing w:val="2"/>
          <w:sz w:val="24"/>
        </w:rPr>
        <w:t xml:space="preserve"> </w:t>
      </w:r>
      <w:r>
        <w:rPr>
          <w:sz w:val="24"/>
        </w:rPr>
        <w:t>редакции.</w:t>
      </w:r>
    </w:p>
    <w:p w:rsidR="00C9572C" w:rsidRDefault="00F121CC">
      <w:pPr>
        <w:pStyle w:val="a4"/>
        <w:numPr>
          <w:ilvl w:val="0"/>
          <w:numId w:val="2"/>
        </w:numPr>
        <w:tabs>
          <w:tab w:val="left" w:pos="1532"/>
        </w:tabs>
        <w:ind w:right="748" w:firstLine="62"/>
        <w:jc w:val="both"/>
        <w:rPr>
          <w:sz w:val="24"/>
        </w:rPr>
      </w:pPr>
      <w:r>
        <w:rPr>
          <w:sz w:val="24"/>
        </w:rPr>
        <w:t>Разместить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в МБДОУ</w:t>
      </w:r>
      <w:r>
        <w:rPr>
          <w:spacing w:val="1"/>
          <w:sz w:val="24"/>
        </w:rPr>
        <w:t xml:space="preserve"> </w:t>
      </w:r>
      <w:r w:rsidR="00DF31B2">
        <w:rPr>
          <w:sz w:val="24"/>
        </w:rPr>
        <w:t>«Детский сад №9 Чебурашка»</w:t>
      </w:r>
      <w:r>
        <w:rPr>
          <w:sz w:val="24"/>
        </w:rPr>
        <w:t>» на информационном стенде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</w:t>
      </w:r>
      <w:r>
        <w:rPr>
          <w:sz w:val="24"/>
        </w:rPr>
        <w:t>еждения.</w:t>
      </w:r>
    </w:p>
    <w:p w:rsidR="00C9572C" w:rsidRDefault="00F121CC">
      <w:pPr>
        <w:pStyle w:val="a4"/>
        <w:numPr>
          <w:ilvl w:val="0"/>
          <w:numId w:val="2"/>
        </w:numPr>
        <w:tabs>
          <w:tab w:val="left" w:pos="1427"/>
        </w:tabs>
        <w:ind w:right="739" w:firstLine="0"/>
        <w:jc w:val="both"/>
        <w:rPr>
          <w:sz w:val="24"/>
        </w:rPr>
      </w:pPr>
      <w:r>
        <w:rPr>
          <w:sz w:val="24"/>
        </w:rPr>
        <w:t>Новая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</w:t>
      </w:r>
      <w:r w:rsidR="00DF31B2">
        <w:rPr>
          <w:sz w:val="24"/>
        </w:rPr>
        <w:t>разования в МБДОУ «Детский сад №9 Чебурашка</w:t>
      </w:r>
      <w:r>
        <w:rPr>
          <w:sz w:val="24"/>
        </w:rPr>
        <w:t>» вступает в силу с 24.05.2023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C9572C" w:rsidRDefault="00F121CC">
      <w:pPr>
        <w:pStyle w:val="a4"/>
        <w:numPr>
          <w:ilvl w:val="0"/>
          <w:numId w:val="2"/>
        </w:numPr>
        <w:tabs>
          <w:tab w:val="left" w:pos="1345"/>
        </w:tabs>
        <w:spacing w:line="274" w:lineRule="exact"/>
        <w:ind w:left="1344" w:hanging="245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7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собой.</w:t>
      </w:r>
    </w:p>
    <w:p w:rsidR="00C9572C" w:rsidRDefault="00C9572C">
      <w:pPr>
        <w:pStyle w:val="a3"/>
        <w:ind w:left="0"/>
        <w:rPr>
          <w:sz w:val="26"/>
        </w:rPr>
      </w:pPr>
    </w:p>
    <w:p w:rsidR="00C9572C" w:rsidRDefault="00C9572C">
      <w:pPr>
        <w:pStyle w:val="a3"/>
        <w:ind w:left="0"/>
        <w:rPr>
          <w:sz w:val="26"/>
        </w:rPr>
      </w:pPr>
    </w:p>
    <w:p w:rsidR="00C9572C" w:rsidRDefault="00F121CC">
      <w:pPr>
        <w:pStyle w:val="a3"/>
        <w:tabs>
          <w:tab w:val="left" w:pos="5115"/>
        </w:tabs>
        <w:spacing w:before="222"/>
        <w:ind w:left="1100"/>
        <w:jc w:val="both"/>
      </w:pPr>
      <w:r>
        <w:pict>
          <v:shape id="_x0000_s1039" style="position:absolute;left:0;text-align:left;margin-left:451.55pt;margin-top:46.45pt;width:57.45pt;height:57.05pt;z-index:-15883264;mso-position-horizontal-relative:page" coordorigin="9031,929" coordsize="1149,1141" o:spt="100" adj="0,,0" path="m9238,1828r-100,65l9074,1956r-33,54l9031,2050r7,15l9045,2069r77,l9125,2066r-72,l9063,2024r38,-60l9161,1895r77,-67xm9522,929r-23,15l9487,980r-4,39l9482,1048r1,26l9486,1102r3,29l9494,1161r6,31l9506,1224r8,32l9522,1288r-5,25l9502,1359r-23,60l9449,1492r-37,81l9371,1658r-44,86l9280,1827r-48,76l9184,1969r-46,52l9094,2054r-41,12l9125,2066r39,-28l9218,1980r62,-85l9350,1781r11,-3l9350,1778r59,-106l9454,1583r34,-74l9513,1447r18,-51l9543,1352r41,l9558,1284r9,-59l9543,1225r-13,-52l9521,1124r-5,-47l9514,1035r,-18l9517,988r7,-31l9539,936r28,l9552,930r-30,-1xm10150,1775r-15,l10122,1787r,32l10135,1830r33,l10173,1824r-35,l10128,1815r,-25l10138,1781r30,l10162,1777r-12,-2xm10168,1781r-4,l10172,1790r,25l10164,1824r9,l10179,1819r,-16l10177,1792r-6,-9l10168,1781xm10158,1785r-18,l10140,1818r5,l10145,1806r15,l10159,1804r-3,-1l10163,1801r-18,l10145,1792r17,l10162,1789r-4,-4xm10160,1806r-8,l10155,1809r1,4l10157,1818r6,l10162,1813r,-5l10160,1806xm10162,1792r-8,l10156,1793r,7l10152,1801r11,l10163,1796r-1,-4xm9584,1352r-41,l9593,1457r53,78l9697,1590r47,38l9783,1652r-70,14l9642,1682r-74,19l9495,1723r-73,26l9350,1778r11,l9422,1758r77,-20l9579,1720r83,-16l9745,1691r81,-9l9914,1682r-19,-8l9974,1670r181,l10125,1653r-44,-9l9844,1644r-27,-15l9790,1612r-26,-17l9738,1576r-58,-59l9631,1447r-41,-80l9584,1352xm9914,1682r-88,l9903,1716r76,26l10048,1759r59,6l10131,1763r18,-5l10161,1750r2,-4l10131,1746r-46,-5l10028,1726r-65,-23l9914,1682xm10168,1738r-9,3l10147,1746r16,l10168,1738xm10155,1670r-181,l10067,1672r75,16l10172,1725r4,-8l10179,1713r,-8l10165,1675r-10,-5xm9984,1636r-31,1l9919,1639r-75,5l10081,1644r-18,-4l9984,1636xm9578,1025r-6,34l9565,1103r-10,55l9543,1225r24,l9568,1217r5,-64l9576,1089r2,-64xm9567,936r-28,l9551,944r12,12l9573,976r5,28l9583,960r-10,-22l9567,936xe" fillcolor="#ffd8d8" stroked="f">
            <v:stroke joinstyle="round"/>
            <v:formulas/>
            <v:path arrowok="t" o:connecttype="segments"/>
            <w10:wrap anchorx="page"/>
          </v:shape>
        </w:pict>
      </w:r>
      <w:r w:rsidR="00DF31B2">
        <w:t xml:space="preserve">                                                                                    </w:t>
      </w:r>
      <w:proofErr w:type="gramStart"/>
      <w:r w:rsidR="00DF31B2">
        <w:t>Заведующий:_</w:t>
      </w:r>
      <w:proofErr w:type="gramEnd"/>
      <w:r w:rsidR="00DF31B2">
        <w:t>______________</w:t>
      </w:r>
      <w:proofErr w:type="spellStart"/>
      <w:r w:rsidR="00DF31B2">
        <w:t>Саматова</w:t>
      </w:r>
      <w:proofErr w:type="spellEnd"/>
      <w:r w:rsidR="00DF31B2">
        <w:t xml:space="preserve"> С,В</w:t>
      </w:r>
    </w:p>
    <w:p w:rsidR="00C9572C" w:rsidRDefault="00C9572C">
      <w:pPr>
        <w:pStyle w:val="a3"/>
        <w:ind w:left="0"/>
        <w:rPr>
          <w:sz w:val="20"/>
        </w:rPr>
      </w:pPr>
    </w:p>
    <w:p w:rsidR="00C9572C" w:rsidRDefault="00C9572C">
      <w:pPr>
        <w:rPr>
          <w:sz w:val="20"/>
        </w:rPr>
        <w:sectPr w:rsidR="00C9572C">
          <w:type w:val="continuous"/>
          <w:pgSz w:w="11910" w:h="16840"/>
          <w:pgMar w:top="1040" w:right="100" w:bottom="280" w:left="960" w:header="720" w:footer="720" w:gutter="0"/>
          <w:cols w:space="720"/>
        </w:sectPr>
      </w:pPr>
    </w:p>
    <w:p w:rsidR="00C9572C" w:rsidRPr="00DF31B2" w:rsidRDefault="00C9572C" w:rsidP="00DF31B2">
      <w:pPr>
        <w:spacing w:before="1" w:line="266" w:lineRule="auto"/>
        <w:rPr>
          <w:rFonts w:ascii="Trebuchet MS" w:hAnsi="Trebuchet MS"/>
          <w:sz w:val="23"/>
        </w:rPr>
        <w:sectPr w:rsidR="00C9572C" w:rsidRPr="00DF31B2">
          <w:type w:val="continuous"/>
          <w:pgSz w:w="11910" w:h="16840"/>
          <w:pgMar w:top="1040" w:right="100" w:bottom="280" w:left="960" w:header="720" w:footer="720" w:gutter="0"/>
          <w:cols w:num="2" w:space="720" w:equalWidth="0">
            <w:col w:w="8480" w:space="40"/>
            <w:col w:w="2330"/>
          </w:cols>
        </w:sectPr>
      </w:pPr>
    </w:p>
    <w:p w:rsidR="00C9572C" w:rsidRPr="00DF31B2" w:rsidRDefault="00C9572C" w:rsidP="00DF31B2">
      <w:pPr>
        <w:spacing w:line="204" w:lineRule="exact"/>
        <w:ind w:right="1206"/>
        <w:rPr>
          <w:rFonts w:ascii="Trebuchet MS" w:hAnsi="Trebuchet MS"/>
          <w:sz w:val="14"/>
        </w:rPr>
        <w:sectPr w:rsidR="00C9572C" w:rsidRPr="00DF31B2">
          <w:type w:val="continuous"/>
          <w:pgSz w:w="11910" w:h="16840"/>
          <w:pgMar w:top="1040" w:right="100" w:bottom="280" w:left="960" w:header="720" w:footer="720" w:gutter="0"/>
          <w:cols w:space="720"/>
        </w:sectPr>
      </w:pPr>
    </w:p>
    <w:p w:rsidR="00DF31B2" w:rsidRDefault="00DF31B2" w:rsidP="00DF31B2">
      <w:pPr>
        <w:pStyle w:val="1"/>
        <w:spacing w:before="213" w:line="275" w:lineRule="exact"/>
        <w:ind w:left="0"/>
        <w:jc w:val="left"/>
      </w:pPr>
      <w:r>
        <w:lastRenderedPageBreak/>
        <w:t xml:space="preserve">                                                             ПРАВИЛА </w:t>
      </w:r>
    </w:p>
    <w:p w:rsidR="00C9572C" w:rsidRPr="00DF31B2" w:rsidRDefault="00F121CC" w:rsidP="00DF31B2">
      <w:pPr>
        <w:pStyle w:val="1"/>
        <w:spacing w:before="213" w:line="275" w:lineRule="exact"/>
        <w:ind w:left="0"/>
        <w:jc w:val="left"/>
      </w:pPr>
      <w:r>
        <w:t>приема на обучение по образовательным программам дошкольного 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2"/>
        </w:rPr>
        <w:t xml:space="preserve"> </w:t>
      </w:r>
      <w:r w:rsidR="00DF31B2">
        <w:t>«Детский сад №9 «Чебурашка»</w:t>
      </w:r>
      <w:r>
        <w:t>»</w:t>
      </w:r>
    </w:p>
    <w:p w:rsidR="00C9572C" w:rsidRDefault="00C9572C">
      <w:pPr>
        <w:pStyle w:val="a3"/>
        <w:spacing w:before="7"/>
        <w:ind w:left="0"/>
        <w:rPr>
          <w:b/>
          <w:sz w:val="23"/>
        </w:rPr>
      </w:pPr>
    </w:p>
    <w:p w:rsidR="00C9572C" w:rsidRDefault="00F121CC">
      <w:pPr>
        <w:pStyle w:val="1"/>
        <w:spacing w:before="1"/>
        <w:ind w:left="1170"/>
      </w:pP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C9572C" w:rsidRDefault="00C9572C">
      <w:pPr>
        <w:pStyle w:val="a3"/>
        <w:spacing w:before="6"/>
        <w:ind w:left="0"/>
        <w:rPr>
          <w:b/>
          <w:sz w:val="23"/>
        </w:rPr>
      </w:pPr>
    </w:p>
    <w:p w:rsidR="00C9572C" w:rsidRDefault="00F121CC">
      <w:pPr>
        <w:pStyle w:val="a4"/>
        <w:numPr>
          <w:ilvl w:val="0"/>
          <w:numId w:val="1"/>
        </w:numPr>
        <w:tabs>
          <w:tab w:val="left" w:pos="989"/>
        </w:tabs>
        <w:ind w:right="746" w:firstLine="0"/>
        <w:jc w:val="both"/>
        <w:rPr>
          <w:sz w:val="24"/>
        </w:rPr>
      </w:pPr>
      <w:r>
        <w:rPr>
          <w:sz w:val="24"/>
        </w:rPr>
        <w:t>Правила приема в муниципальное бюджетное дошкольное образовательное учреждение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spellStart"/>
      <w:r w:rsidR="003F5ED0">
        <w:rPr>
          <w:sz w:val="24"/>
        </w:rPr>
        <w:t>Рыбновского</w:t>
      </w:r>
      <w:proofErr w:type="spellEnd"/>
      <w:r w:rsidR="00DF31B2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 w:rsidR="00DF31B2">
        <w:rPr>
          <w:sz w:val="24"/>
        </w:rPr>
        <w:t>район</w:t>
      </w:r>
      <w:r w:rsidR="003F5ED0"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 w:rsidR="003F5ED0">
        <w:rPr>
          <w:sz w:val="24"/>
        </w:rPr>
        <w:t>«Детский сад №9 «Чебурашка»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Правила) приняты в соответствии со ст. 4 Федерального закона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373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</w:t>
      </w:r>
      <w:r>
        <w:rPr>
          <w:sz w:val="24"/>
        </w:rPr>
        <w:t>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15.05.2020</w:t>
      </w:r>
    </w:p>
    <w:p w:rsidR="00C9572C" w:rsidRDefault="00F121CC">
      <w:pPr>
        <w:pStyle w:val="a3"/>
        <w:spacing w:before="1"/>
        <w:ind w:right="746"/>
        <w:jc w:val="both"/>
      </w:pPr>
      <w:r>
        <w:t>№ 236 «Об утверждении Порядка приёма на обучение по образовательным 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proofErr w:type="spellStart"/>
      <w:proofErr w:type="gramStart"/>
      <w:r w:rsidR="003F5ED0">
        <w:t>образования</w:t>
      </w:r>
      <w:r>
        <w:t>,</w:t>
      </w:r>
      <w:r>
        <w:t>а</w:t>
      </w:r>
      <w:proofErr w:type="spellEnd"/>
      <w:proofErr w:type="gramEnd"/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содержащими</w:t>
      </w:r>
      <w:r>
        <w:rPr>
          <w:spacing w:val="1"/>
        </w:rPr>
        <w:t xml:space="preserve"> </w:t>
      </w:r>
      <w:r>
        <w:t>нормы,</w:t>
      </w:r>
      <w:r>
        <w:rPr>
          <w:spacing w:val="3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образования.</w:t>
      </w:r>
    </w:p>
    <w:p w:rsidR="00C9572C" w:rsidRDefault="00F121CC">
      <w:pPr>
        <w:pStyle w:val="a3"/>
        <w:ind w:right="750"/>
        <w:jc w:val="both"/>
      </w:pPr>
      <w:r>
        <w:t>Правила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урегулированной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6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(приказ</w:t>
      </w:r>
      <w:r>
        <w:rPr>
          <w:spacing w:val="3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3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15.05.2020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236</w:t>
      </w:r>
      <w:r>
        <w:rPr>
          <w:spacing w:val="-3"/>
        </w:rPr>
        <w:t xml:space="preserve"> </w:t>
      </w:r>
      <w:r>
        <w:t>п.</w:t>
      </w:r>
      <w:r>
        <w:rPr>
          <w:spacing w:val="4"/>
        </w:rPr>
        <w:t xml:space="preserve"> </w:t>
      </w:r>
      <w:r>
        <w:t>3)</w:t>
      </w:r>
    </w:p>
    <w:p w:rsidR="00C9572C" w:rsidRDefault="00F121CC">
      <w:pPr>
        <w:pStyle w:val="a3"/>
        <w:spacing w:line="242" w:lineRule="auto"/>
        <w:ind w:right="746"/>
        <w:jc w:val="both"/>
      </w:pPr>
      <w:r>
        <w:t>Федеральным законом № 115-ФЗ от 25 июля 2002г «О правовом положении иностранных</w:t>
      </w:r>
      <w:r>
        <w:rPr>
          <w:spacing w:val="1"/>
        </w:rPr>
        <w:t xml:space="preserve"> </w:t>
      </w:r>
      <w:r>
        <w:t>граждан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с изменениями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октября</w:t>
      </w:r>
      <w:r>
        <w:rPr>
          <w:spacing w:val="2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года;</w:t>
      </w:r>
    </w:p>
    <w:p w:rsidR="00C9572C" w:rsidRDefault="00F121CC">
      <w:pPr>
        <w:pStyle w:val="a3"/>
        <w:spacing w:line="271" w:lineRule="exact"/>
        <w:jc w:val="both"/>
      </w:pPr>
      <w:r>
        <w:t>Уставом</w:t>
      </w:r>
      <w:r>
        <w:rPr>
          <w:spacing w:val="-6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образовательного учреждения.</w:t>
      </w:r>
    </w:p>
    <w:p w:rsidR="00C9572C" w:rsidRDefault="00F121CC">
      <w:pPr>
        <w:pStyle w:val="1"/>
        <w:spacing w:before="6" w:line="272" w:lineRule="exact"/>
        <w:ind w:left="802" w:right="0"/>
        <w:jc w:val="both"/>
      </w:pPr>
      <w:r>
        <w:t>Порядок приема</w:t>
      </w:r>
      <w:r>
        <w:rPr>
          <w:spacing w:val="-2"/>
        </w:rPr>
        <w:t xml:space="preserve"> </w:t>
      </w:r>
      <w:r>
        <w:t>воспитанников</w:t>
      </w:r>
    </w:p>
    <w:p w:rsidR="00C9572C" w:rsidRDefault="00F121CC">
      <w:pPr>
        <w:pStyle w:val="a4"/>
        <w:numPr>
          <w:ilvl w:val="0"/>
          <w:numId w:val="1"/>
        </w:numPr>
        <w:tabs>
          <w:tab w:val="left" w:pos="1048"/>
        </w:tabs>
        <w:spacing w:line="242" w:lineRule="auto"/>
        <w:ind w:right="748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 об</w:t>
      </w:r>
      <w:r>
        <w:rPr>
          <w:sz w:val="24"/>
        </w:rPr>
        <w:t>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5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 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мест.</w:t>
      </w:r>
    </w:p>
    <w:p w:rsidR="00C9572C" w:rsidRDefault="00F121CC">
      <w:pPr>
        <w:pStyle w:val="a4"/>
        <w:numPr>
          <w:ilvl w:val="0"/>
          <w:numId w:val="1"/>
        </w:numPr>
        <w:tabs>
          <w:tab w:val="left" w:pos="1038"/>
        </w:tabs>
        <w:ind w:right="751" w:firstLine="0"/>
        <w:jc w:val="both"/>
        <w:rPr>
          <w:sz w:val="24"/>
        </w:rPr>
      </w:pPr>
      <w:r>
        <w:rPr>
          <w:sz w:val="24"/>
        </w:rPr>
        <w:t>Право на прием в ДОУ предоставляется гражданам, имеющим право на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учреждение.</w:t>
      </w:r>
    </w:p>
    <w:p w:rsidR="00C9572C" w:rsidRDefault="00F121CC">
      <w:pPr>
        <w:pStyle w:val="a4"/>
        <w:numPr>
          <w:ilvl w:val="0"/>
          <w:numId w:val="1"/>
        </w:numPr>
        <w:tabs>
          <w:tab w:val="left" w:pos="984"/>
        </w:tabs>
        <w:ind w:right="1316" w:firstLine="0"/>
        <w:rPr>
          <w:sz w:val="24"/>
        </w:rPr>
      </w:pPr>
      <w:r>
        <w:rPr>
          <w:sz w:val="24"/>
        </w:rPr>
        <w:t>Правила определяют требования к процедуре и условиям зачисления граждан РФ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— ребенок, дети), иностранных граждан в детский сад для обучения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дошкольного образования, 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общеразвивающим программам, а также в группу (группы) по присмотру и уходу без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 образовательной программы дошкольного образования – в части, не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урегулированной федеральным законодательств</w:t>
      </w:r>
      <w:r w:rsidR="003F5ED0">
        <w:rPr>
          <w:sz w:val="24"/>
        </w:rPr>
        <w:t xml:space="preserve">ом и законодательством Рязанской </w:t>
      </w:r>
      <w:r>
        <w:rPr>
          <w:sz w:val="24"/>
        </w:rPr>
        <w:t>области.</w:t>
      </w:r>
    </w:p>
    <w:p w:rsidR="00C9572C" w:rsidRDefault="00C9572C">
      <w:pPr>
        <w:rPr>
          <w:sz w:val="24"/>
        </w:rPr>
      </w:pPr>
    </w:p>
    <w:p w:rsidR="003F5ED0" w:rsidRDefault="003F5ED0" w:rsidP="003F5ED0">
      <w:pPr>
        <w:pStyle w:val="a4"/>
        <w:numPr>
          <w:ilvl w:val="1"/>
          <w:numId w:val="1"/>
        </w:numPr>
        <w:tabs>
          <w:tab w:val="left" w:pos="1162"/>
        </w:tabs>
        <w:spacing w:before="66"/>
        <w:ind w:right="859" w:firstLine="0"/>
        <w:rPr>
          <w:sz w:val="24"/>
        </w:rPr>
      </w:pP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лиц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рубежом,</w:t>
      </w:r>
      <w:r>
        <w:rPr>
          <w:spacing w:val="-4"/>
          <w:sz w:val="24"/>
        </w:rPr>
        <w:t xml:space="preserve"> </w:t>
      </w:r>
      <w:r>
        <w:rPr>
          <w:sz w:val="24"/>
        </w:rPr>
        <w:t>за счет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7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 соответствии с международными договорами РФ, законодательством РФ и настоящими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правилами.</w:t>
      </w:r>
    </w:p>
    <w:p w:rsidR="003F5ED0" w:rsidRDefault="003F5ED0">
      <w:pPr>
        <w:rPr>
          <w:sz w:val="24"/>
        </w:rPr>
      </w:pPr>
    </w:p>
    <w:p w:rsidR="003F5ED0" w:rsidRDefault="003F5ED0" w:rsidP="003F5ED0">
      <w:pPr>
        <w:pStyle w:val="a4"/>
        <w:numPr>
          <w:ilvl w:val="0"/>
          <w:numId w:val="1"/>
        </w:numPr>
        <w:tabs>
          <w:tab w:val="left" w:pos="1024"/>
        </w:tabs>
        <w:spacing w:before="1"/>
        <w:ind w:right="740" w:firstLine="0"/>
        <w:jc w:val="both"/>
        <w:rPr>
          <w:sz w:val="24"/>
        </w:rPr>
      </w:pPr>
      <w:r>
        <w:rPr>
          <w:sz w:val="24"/>
        </w:rPr>
        <w:t>Детям, в том числе усыновленным (удочеренным) или находящимся под опекой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попечительством в семье, включая приемную семью либо в случаях,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патронажную</w:t>
      </w:r>
      <w:r>
        <w:rPr>
          <w:spacing w:val="1"/>
          <w:sz w:val="24"/>
        </w:rPr>
        <w:t xml:space="preserve"> </w:t>
      </w:r>
      <w:r>
        <w:rPr>
          <w:sz w:val="24"/>
        </w:rPr>
        <w:t>семью,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 приема на обучение по основным общеобразовательным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брат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сестра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неполнородные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(удочеренные), дети, опекунами (попечителями) которых являются родители 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опекуны</w:t>
      </w:r>
      <w:r>
        <w:rPr>
          <w:spacing w:val="1"/>
          <w:sz w:val="24"/>
        </w:rPr>
        <w:t xml:space="preserve"> </w:t>
      </w:r>
      <w:r>
        <w:rPr>
          <w:sz w:val="24"/>
        </w:rPr>
        <w:t>(попечители)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частью 3.1 статьи 67 Федерального закона от 29 декабря 2012 г. N 273-</w:t>
      </w:r>
      <w:r>
        <w:rPr>
          <w:spacing w:val="1"/>
          <w:sz w:val="24"/>
        </w:rPr>
        <w:t xml:space="preserve"> </w:t>
      </w:r>
      <w:r>
        <w:rPr>
          <w:sz w:val="24"/>
        </w:rPr>
        <w:t>ФЗ "Об образовании в Российской Федерации (приказ Министерства просвещения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23.01.2023г.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50).</w:t>
      </w:r>
    </w:p>
    <w:p w:rsidR="003F5ED0" w:rsidRDefault="003F5ED0">
      <w:pPr>
        <w:rPr>
          <w:sz w:val="24"/>
        </w:rPr>
        <w:sectPr w:rsidR="003F5ED0">
          <w:pgSz w:w="11910" w:h="16840"/>
          <w:pgMar w:top="580" w:right="100" w:bottom="280" w:left="960" w:header="720" w:footer="720" w:gutter="0"/>
          <w:cols w:space="720"/>
        </w:sectPr>
      </w:pPr>
    </w:p>
    <w:p w:rsidR="00C9572C" w:rsidRDefault="00C9572C">
      <w:pPr>
        <w:pStyle w:val="a3"/>
        <w:spacing w:before="3"/>
        <w:ind w:left="0"/>
      </w:pPr>
    </w:p>
    <w:p w:rsidR="00C9572C" w:rsidRDefault="00F121CC">
      <w:pPr>
        <w:pStyle w:val="a4"/>
        <w:numPr>
          <w:ilvl w:val="0"/>
          <w:numId w:val="1"/>
        </w:numPr>
        <w:tabs>
          <w:tab w:val="left" w:pos="1057"/>
        </w:tabs>
        <w:spacing w:before="1"/>
        <w:ind w:right="748" w:firstLine="0"/>
        <w:jc w:val="both"/>
        <w:rPr>
          <w:sz w:val="24"/>
        </w:rPr>
      </w:pP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военнослужащих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мобилизованных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</w:t>
      </w:r>
      <w:r>
        <w:rPr>
          <w:sz w:val="24"/>
        </w:rPr>
        <w:t>а их семей места в муниципальных дошкольных образовательных 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60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организациях.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31</w:t>
      </w:r>
      <w:r>
        <w:rPr>
          <w:spacing w:val="-8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2"/>
          <w:sz w:val="24"/>
        </w:rPr>
        <w:t xml:space="preserve"> </w:t>
      </w:r>
      <w:r>
        <w:rPr>
          <w:sz w:val="24"/>
        </w:rPr>
        <w:t>2022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ТВ-2419/03),</w:t>
      </w:r>
    </w:p>
    <w:p w:rsidR="00C9572C" w:rsidRDefault="00F121CC">
      <w:pPr>
        <w:pStyle w:val="a4"/>
        <w:numPr>
          <w:ilvl w:val="0"/>
          <w:numId w:val="1"/>
        </w:numPr>
        <w:tabs>
          <w:tab w:val="left" w:pos="1091"/>
        </w:tabs>
        <w:ind w:right="748" w:firstLine="0"/>
        <w:jc w:val="both"/>
        <w:rPr>
          <w:sz w:val="24"/>
        </w:rPr>
      </w:pP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 сайте образовательной организации распорядительный акт органа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6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</w:t>
      </w:r>
      <w:r>
        <w:rPr>
          <w:sz w:val="24"/>
        </w:rPr>
        <w:t>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издаваемый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 1</w:t>
      </w:r>
      <w:r>
        <w:rPr>
          <w:spacing w:val="2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года.</w:t>
      </w:r>
    </w:p>
    <w:p w:rsidR="00C9572C" w:rsidRDefault="00F121CC">
      <w:pPr>
        <w:pStyle w:val="a4"/>
        <w:numPr>
          <w:ilvl w:val="0"/>
          <w:numId w:val="1"/>
        </w:numPr>
        <w:tabs>
          <w:tab w:val="left" w:pos="1019"/>
        </w:tabs>
        <w:spacing w:line="242" w:lineRule="auto"/>
        <w:ind w:right="749" w:firstLine="0"/>
        <w:jc w:val="both"/>
        <w:rPr>
          <w:sz w:val="24"/>
        </w:rPr>
      </w:pPr>
      <w:r>
        <w:rPr>
          <w:sz w:val="24"/>
        </w:rPr>
        <w:t>Проживающие в одной семье и имеющие общее место жительства дети имеют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 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обучаются их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сестры.</w:t>
      </w:r>
    </w:p>
    <w:p w:rsidR="00C9572C" w:rsidRDefault="00F121CC">
      <w:pPr>
        <w:pStyle w:val="a4"/>
        <w:numPr>
          <w:ilvl w:val="0"/>
          <w:numId w:val="1"/>
        </w:numPr>
        <w:tabs>
          <w:tab w:val="left" w:pos="1038"/>
        </w:tabs>
        <w:ind w:right="744" w:firstLine="0"/>
        <w:jc w:val="both"/>
        <w:rPr>
          <w:sz w:val="24"/>
        </w:rPr>
      </w:pPr>
      <w:r>
        <w:rPr>
          <w:sz w:val="24"/>
        </w:rPr>
        <w:t>В приеме в детский сад может быть отказано только по причине отсутствия в нем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 мест. В случае отсутствия мест в дошкольном образовательном 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 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 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 дошкольно</w:t>
      </w:r>
      <w:r>
        <w:rPr>
          <w:sz w:val="24"/>
        </w:rPr>
        <w:t>е учреждение обращаются непосредственно в Управление образования -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 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сфере образования.</w:t>
      </w:r>
    </w:p>
    <w:p w:rsidR="00C9572C" w:rsidRDefault="00F121CC">
      <w:pPr>
        <w:pStyle w:val="a4"/>
        <w:numPr>
          <w:ilvl w:val="1"/>
          <w:numId w:val="1"/>
        </w:numPr>
        <w:tabs>
          <w:tab w:val="left" w:pos="1360"/>
        </w:tabs>
        <w:ind w:right="750" w:firstLine="0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организацию, в которую получено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 в рамках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и муниципальной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предоставляемой органами 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 субъектов Российской Федерации и органами местного самоуправления, по приему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C9572C" w:rsidRDefault="00F121CC">
      <w:pPr>
        <w:pStyle w:val="a4"/>
        <w:numPr>
          <w:ilvl w:val="1"/>
          <w:numId w:val="1"/>
        </w:numPr>
        <w:tabs>
          <w:tab w:val="left" w:pos="1350"/>
        </w:tabs>
        <w:ind w:right="743" w:firstLine="0"/>
        <w:jc w:val="both"/>
        <w:rPr>
          <w:sz w:val="24"/>
        </w:rPr>
      </w:pP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60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предоставляется на бумажном носителе или в электронной форме через 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 государственных и муниципальных услуг (функций)</w:t>
      </w:r>
      <w:r>
        <w:rPr>
          <w:spacing w:val="1"/>
          <w:sz w:val="24"/>
        </w:rPr>
        <w:t xml:space="preserve"> </w:t>
      </w:r>
      <w:r>
        <w:rPr>
          <w:sz w:val="24"/>
        </w:rPr>
        <w:t>или региональные порталы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</w:t>
      </w:r>
      <w:r>
        <w:rPr>
          <w:spacing w:val="3"/>
          <w:sz w:val="24"/>
        </w:rPr>
        <w:t xml:space="preserve"> </w:t>
      </w:r>
      <w:r>
        <w:rPr>
          <w:sz w:val="24"/>
        </w:rPr>
        <w:t>(функций)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информация:</w:t>
      </w:r>
    </w:p>
    <w:p w:rsidR="00C9572C" w:rsidRDefault="00C9572C">
      <w:pPr>
        <w:jc w:val="both"/>
        <w:rPr>
          <w:sz w:val="24"/>
        </w:rPr>
      </w:pPr>
    </w:p>
    <w:p w:rsidR="003F5ED0" w:rsidRDefault="003F5ED0" w:rsidP="003F5ED0">
      <w:pPr>
        <w:pStyle w:val="a4"/>
        <w:numPr>
          <w:ilvl w:val="2"/>
          <w:numId w:val="1"/>
        </w:numPr>
        <w:tabs>
          <w:tab w:val="left" w:pos="1445"/>
          <w:tab w:val="left" w:pos="1446"/>
        </w:tabs>
        <w:spacing w:before="91" w:line="237" w:lineRule="auto"/>
        <w:ind w:right="756" w:hanging="360"/>
        <w:jc w:val="left"/>
        <w:rPr>
          <w:sz w:val="24"/>
        </w:rPr>
      </w:pPr>
      <w:r>
        <w:rPr>
          <w:sz w:val="24"/>
        </w:rPr>
        <w:t>о</w:t>
      </w:r>
      <w:r>
        <w:rPr>
          <w:spacing w:val="50"/>
          <w:sz w:val="24"/>
        </w:rPr>
        <w:t xml:space="preserve"> </w:t>
      </w:r>
      <w:r>
        <w:rPr>
          <w:sz w:val="24"/>
        </w:rPr>
        <w:t>заявлениях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46"/>
          <w:sz w:val="24"/>
        </w:rPr>
        <w:t xml:space="preserve"> </w:t>
      </w:r>
      <w:r>
        <w:rPr>
          <w:sz w:val="24"/>
        </w:rPr>
        <w:t>(индивидуальный</w:t>
      </w:r>
      <w:r>
        <w:rPr>
          <w:spacing w:val="51"/>
          <w:sz w:val="24"/>
        </w:rPr>
        <w:t xml:space="preserve"> </w:t>
      </w:r>
      <w:r>
        <w:rPr>
          <w:sz w:val="24"/>
        </w:rPr>
        <w:t>номер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дата</w:t>
      </w:r>
      <w:r>
        <w:rPr>
          <w:spacing w:val="5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заявления);</w:t>
      </w:r>
    </w:p>
    <w:p w:rsidR="003F5ED0" w:rsidRDefault="003F5ED0" w:rsidP="003F5ED0">
      <w:pPr>
        <w:pStyle w:val="a4"/>
        <w:numPr>
          <w:ilvl w:val="2"/>
          <w:numId w:val="1"/>
        </w:numPr>
        <w:tabs>
          <w:tab w:val="left" w:pos="1445"/>
          <w:tab w:val="left" w:pos="1446"/>
        </w:tabs>
        <w:spacing w:before="7" w:line="237" w:lineRule="auto"/>
        <w:ind w:right="753" w:hanging="360"/>
        <w:jc w:val="left"/>
        <w:rPr>
          <w:sz w:val="24"/>
        </w:rPr>
      </w:pP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статусах</w:t>
      </w:r>
      <w:r>
        <w:rPr>
          <w:spacing w:val="4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53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49"/>
          <w:sz w:val="24"/>
        </w:rPr>
        <w:t xml:space="preserve"> </w:t>
      </w:r>
      <w:r>
        <w:rPr>
          <w:sz w:val="24"/>
        </w:rPr>
        <w:t>об</w:t>
      </w:r>
      <w:r>
        <w:rPr>
          <w:spacing w:val="46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47"/>
          <w:sz w:val="24"/>
        </w:rPr>
        <w:t xml:space="preserve"> </w:t>
      </w:r>
      <w:r>
        <w:rPr>
          <w:sz w:val="24"/>
        </w:rPr>
        <w:t>их</w:t>
      </w:r>
      <w:r>
        <w:rPr>
          <w:spacing w:val="48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комментарии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ним;</w:t>
      </w:r>
    </w:p>
    <w:p w:rsidR="003F5ED0" w:rsidRDefault="003F5ED0" w:rsidP="003F5ED0">
      <w:pPr>
        <w:pStyle w:val="a4"/>
        <w:numPr>
          <w:ilvl w:val="2"/>
          <w:numId w:val="1"/>
        </w:numPr>
        <w:tabs>
          <w:tab w:val="left" w:pos="1445"/>
          <w:tab w:val="left" w:pos="1446"/>
          <w:tab w:val="left" w:pos="1906"/>
          <w:tab w:val="left" w:pos="4318"/>
          <w:tab w:val="left" w:pos="6275"/>
          <w:tab w:val="left" w:pos="7191"/>
          <w:tab w:val="left" w:pos="7647"/>
          <w:tab w:val="left" w:pos="9714"/>
        </w:tabs>
        <w:spacing w:before="2" w:line="237" w:lineRule="auto"/>
        <w:ind w:right="749" w:hanging="360"/>
        <w:jc w:val="left"/>
        <w:rPr>
          <w:sz w:val="24"/>
        </w:rPr>
      </w:pPr>
      <w:r>
        <w:rPr>
          <w:sz w:val="24"/>
        </w:rPr>
        <w:t>о</w:t>
      </w:r>
      <w:r>
        <w:rPr>
          <w:sz w:val="24"/>
        </w:rPr>
        <w:tab/>
        <w:t>последовательности</w:t>
      </w:r>
      <w:r>
        <w:rPr>
          <w:sz w:val="24"/>
        </w:rPr>
        <w:tab/>
        <w:t>предоставления</w:t>
      </w:r>
      <w:r>
        <w:rPr>
          <w:sz w:val="24"/>
        </w:rPr>
        <w:tab/>
        <w:t>места</w:t>
      </w:r>
      <w:r>
        <w:rPr>
          <w:sz w:val="24"/>
        </w:rPr>
        <w:tab/>
        <w:t>в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организации;</w:t>
      </w:r>
    </w:p>
    <w:p w:rsidR="003F5ED0" w:rsidRDefault="003F5ED0" w:rsidP="003F5ED0">
      <w:pPr>
        <w:pStyle w:val="a4"/>
        <w:numPr>
          <w:ilvl w:val="2"/>
          <w:numId w:val="1"/>
        </w:numPr>
        <w:tabs>
          <w:tab w:val="left" w:pos="1445"/>
          <w:tab w:val="left" w:pos="1446"/>
        </w:tabs>
        <w:spacing w:before="7" w:line="237" w:lineRule="auto"/>
        <w:ind w:right="746" w:hanging="360"/>
        <w:jc w:val="left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3F5ED0" w:rsidRDefault="003F5ED0" w:rsidP="003F5ED0">
      <w:pPr>
        <w:pStyle w:val="a4"/>
        <w:numPr>
          <w:ilvl w:val="2"/>
          <w:numId w:val="1"/>
        </w:numPr>
        <w:tabs>
          <w:tab w:val="left" w:pos="1445"/>
          <w:tab w:val="left" w:pos="1446"/>
        </w:tabs>
        <w:spacing w:before="7" w:line="237" w:lineRule="auto"/>
        <w:ind w:right="757" w:hanging="360"/>
        <w:jc w:val="left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организацию.</w:t>
      </w:r>
    </w:p>
    <w:p w:rsidR="003F5ED0" w:rsidRDefault="003F5ED0">
      <w:pPr>
        <w:jc w:val="both"/>
        <w:rPr>
          <w:sz w:val="24"/>
        </w:rPr>
      </w:pPr>
    </w:p>
    <w:p w:rsidR="003F5ED0" w:rsidRDefault="003F5ED0" w:rsidP="003F5ED0">
      <w:pPr>
        <w:pStyle w:val="a4"/>
        <w:numPr>
          <w:ilvl w:val="1"/>
          <w:numId w:val="1"/>
        </w:numPr>
        <w:tabs>
          <w:tab w:val="left" w:pos="1197"/>
          <w:tab w:val="left" w:pos="2778"/>
          <w:tab w:val="left" w:pos="4660"/>
          <w:tab w:val="left" w:pos="6722"/>
          <w:tab w:val="left" w:pos="9233"/>
        </w:tabs>
        <w:spacing w:line="242" w:lineRule="auto"/>
        <w:ind w:right="747" w:firstLine="0"/>
        <w:jc w:val="both"/>
        <w:rPr>
          <w:sz w:val="24"/>
        </w:rPr>
      </w:pPr>
      <w:r>
        <w:rPr>
          <w:sz w:val="24"/>
        </w:rPr>
        <w:t>Направление и прием в образовательную организацию осуществляются по 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z w:val="24"/>
        </w:rPr>
        <w:tab/>
        <w:t>родителя</w:t>
      </w:r>
      <w:r>
        <w:rPr>
          <w:sz w:val="24"/>
        </w:rPr>
        <w:tab/>
        <w:t>(законного</w:t>
      </w:r>
      <w:r>
        <w:rPr>
          <w:sz w:val="24"/>
        </w:rPr>
        <w:tab/>
      </w:r>
      <w:proofErr w:type="gramStart"/>
      <w:r>
        <w:rPr>
          <w:sz w:val="24"/>
        </w:rPr>
        <w:t>представителя)</w:t>
      </w:r>
      <w:r>
        <w:rPr>
          <w:sz w:val="24"/>
        </w:rPr>
        <w:tab/>
      </w:r>
      <w:proofErr w:type="gramEnd"/>
      <w:r>
        <w:rPr>
          <w:spacing w:val="-1"/>
          <w:sz w:val="24"/>
        </w:rPr>
        <w:t>ребенка.</w:t>
      </w:r>
    </w:p>
    <w:p w:rsidR="003F5ED0" w:rsidRDefault="003F5ED0" w:rsidP="003F5ED0">
      <w:pPr>
        <w:pStyle w:val="a4"/>
        <w:numPr>
          <w:ilvl w:val="1"/>
          <w:numId w:val="1"/>
        </w:numPr>
        <w:tabs>
          <w:tab w:val="left" w:pos="1177"/>
        </w:tabs>
        <w:ind w:right="739" w:firstLine="0"/>
        <w:jc w:val="both"/>
        <w:rPr>
          <w:sz w:val="24"/>
        </w:rPr>
      </w:pPr>
      <w:r>
        <w:rPr>
          <w:sz w:val="24"/>
        </w:rPr>
        <w:t>Заявление для направления в государственную или муниципальную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или орган местного самоуправления на бумажном носителе или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региональные 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порталы 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государственных 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муниципальных 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услуг  </w:t>
      </w:r>
      <w:proofErr w:type="gramStart"/>
      <w:r>
        <w:rPr>
          <w:sz w:val="24"/>
        </w:rPr>
        <w:t xml:space="preserve">  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proofErr w:type="gramEnd"/>
      <w:r>
        <w:rPr>
          <w:sz w:val="24"/>
        </w:rPr>
        <w:t>функций).</w:t>
      </w:r>
    </w:p>
    <w:p w:rsidR="003F5ED0" w:rsidRDefault="003F5ED0">
      <w:pPr>
        <w:jc w:val="both"/>
        <w:rPr>
          <w:sz w:val="24"/>
        </w:rPr>
        <w:sectPr w:rsidR="003F5ED0">
          <w:pgSz w:w="11910" w:h="16840"/>
          <w:pgMar w:top="1040" w:right="100" w:bottom="280" w:left="960" w:header="720" w:footer="720" w:gutter="0"/>
          <w:cols w:space="720"/>
        </w:sectPr>
      </w:pPr>
    </w:p>
    <w:p w:rsidR="00C9572C" w:rsidRDefault="00F121CC">
      <w:pPr>
        <w:pStyle w:val="a4"/>
        <w:numPr>
          <w:ilvl w:val="1"/>
          <w:numId w:val="1"/>
        </w:numPr>
        <w:tabs>
          <w:tab w:val="left" w:pos="1216"/>
          <w:tab w:val="left" w:pos="3633"/>
          <w:tab w:val="left" w:pos="5669"/>
          <w:tab w:val="left" w:pos="7839"/>
          <w:tab w:val="left" w:pos="9835"/>
        </w:tabs>
        <w:ind w:right="743" w:firstLine="0"/>
        <w:jc w:val="both"/>
        <w:rPr>
          <w:sz w:val="24"/>
        </w:rPr>
      </w:pPr>
      <w:r>
        <w:rPr>
          <w:sz w:val="24"/>
        </w:rPr>
        <w:lastRenderedPageBreak/>
        <w:t>Заявление о приеме представляется в образовательную организацию на 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едины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государственных и муниципальных услуг (функций) (приказ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</w:t>
      </w:r>
      <w:r>
        <w:rPr>
          <w:spacing w:val="1"/>
          <w:sz w:val="24"/>
        </w:rPr>
        <w:t xml:space="preserve"> </w:t>
      </w:r>
      <w:r w:rsidR="003F5ED0">
        <w:rPr>
          <w:sz w:val="24"/>
        </w:rPr>
        <w:t>15.05.2020 №236 п.</w:t>
      </w:r>
      <w:r>
        <w:rPr>
          <w:sz w:val="24"/>
        </w:rPr>
        <w:t>9).</w:t>
      </w:r>
    </w:p>
    <w:p w:rsidR="00C9572C" w:rsidRDefault="00F121CC">
      <w:pPr>
        <w:pStyle w:val="a4"/>
        <w:numPr>
          <w:ilvl w:val="1"/>
          <w:numId w:val="1"/>
        </w:numPr>
        <w:tabs>
          <w:tab w:val="left" w:pos="1192"/>
        </w:tabs>
        <w:ind w:right="746" w:firstLine="0"/>
        <w:jc w:val="both"/>
        <w:rPr>
          <w:sz w:val="24"/>
        </w:rPr>
      </w:pPr>
      <w:r>
        <w:rPr>
          <w:sz w:val="24"/>
        </w:rPr>
        <w:t>В заявлении для направления или приема родителями 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15.05.2020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236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4"/>
          <w:sz w:val="24"/>
        </w:rPr>
        <w:t xml:space="preserve"> </w:t>
      </w:r>
      <w:r>
        <w:rPr>
          <w:sz w:val="24"/>
        </w:rPr>
        <w:t>9):</w:t>
      </w:r>
    </w:p>
    <w:p w:rsidR="00C9572C" w:rsidRDefault="00F121CC">
      <w:pPr>
        <w:pStyle w:val="a4"/>
        <w:numPr>
          <w:ilvl w:val="2"/>
          <w:numId w:val="1"/>
        </w:numPr>
        <w:tabs>
          <w:tab w:val="left" w:pos="1445"/>
          <w:tab w:val="left" w:pos="1446"/>
        </w:tabs>
        <w:spacing w:line="293" w:lineRule="exact"/>
        <w:ind w:left="1445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7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C9572C" w:rsidRDefault="00F121CC">
      <w:pPr>
        <w:pStyle w:val="a4"/>
        <w:numPr>
          <w:ilvl w:val="2"/>
          <w:numId w:val="1"/>
        </w:numPr>
        <w:tabs>
          <w:tab w:val="left" w:pos="1445"/>
          <w:tab w:val="left" w:pos="1446"/>
        </w:tabs>
        <w:spacing w:line="293" w:lineRule="exact"/>
        <w:ind w:left="1445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ребенка;</w:t>
      </w:r>
    </w:p>
    <w:p w:rsidR="00C9572C" w:rsidRDefault="00F121CC">
      <w:pPr>
        <w:pStyle w:val="a4"/>
        <w:numPr>
          <w:ilvl w:val="2"/>
          <w:numId w:val="1"/>
        </w:numPr>
        <w:tabs>
          <w:tab w:val="left" w:pos="1445"/>
          <w:tab w:val="left" w:pos="1446"/>
        </w:tabs>
        <w:spacing w:line="293" w:lineRule="exact"/>
        <w:ind w:left="1445"/>
        <w:jc w:val="left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C9572C" w:rsidRDefault="00F121CC">
      <w:pPr>
        <w:pStyle w:val="a4"/>
        <w:numPr>
          <w:ilvl w:val="2"/>
          <w:numId w:val="1"/>
        </w:numPr>
        <w:tabs>
          <w:tab w:val="left" w:pos="1445"/>
          <w:tab w:val="left" w:pos="1446"/>
        </w:tabs>
        <w:spacing w:before="1" w:line="237" w:lineRule="auto"/>
        <w:ind w:right="750" w:hanging="360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34"/>
          <w:sz w:val="24"/>
        </w:rPr>
        <w:t xml:space="preserve"> </w:t>
      </w:r>
      <w:r>
        <w:rPr>
          <w:sz w:val="24"/>
        </w:rPr>
        <w:t>места</w:t>
      </w:r>
      <w:r>
        <w:rPr>
          <w:spacing w:val="34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29"/>
          <w:sz w:val="24"/>
        </w:rPr>
        <w:t xml:space="preserve"> </w:t>
      </w:r>
      <w:r>
        <w:rPr>
          <w:sz w:val="24"/>
        </w:rPr>
        <w:t>(места</w:t>
      </w:r>
      <w:r>
        <w:rPr>
          <w:spacing w:val="34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32"/>
          <w:sz w:val="24"/>
        </w:rPr>
        <w:t xml:space="preserve"> </w:t>
      </w:r>
      <w:r>
        <w:rPr>
          <w:sz w:val="24"/>
        </w:rPr>
        <w:t>места</w:t>
      </w:r>
      <w:r>
        <w:rPr>
          <w:spacing w:val="34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проживания)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C9572C" w:rsidRDefault="00F121CC">
      <w:pPr>
        <w:pStyle w:val="a4"/>
        <w:numPr>
          <w:ilvl w:val="2"/>
          <w:numId w:val="1"/>
        </w:numPr>
        <w:tabs>
          <w:tab w:val="left" w:pos="1445"/>
          <w:tab w:val="left" w:pos="1446"/>
          <w:tab w:val="left" w:pos="2620"/>
          <w:tab w:val="left" w:pos="3281"/>
          <w:tab w:val="left" w:pos="4395"/>
          <w:tab w:val="left" w:pos="5733"/>
          <w:tab w:val="left" w:pos="6026"/>
          <w:tab w:val="left" w:pos="6616"/>
          <w:tab w:val="left" w:pos="7767"/>
          <w:tab w:val="left" w:pos="9038"/>
        </w:tabs>
        <w:spacing w:before="2" w:line="237" w:lineRule="auto"/>
        <w:ind w:right="748" w:hanging="360"/>
        <w:jc w:val="left"/>
        <w:rPr>
          <w:sz w:val="24"/>
        </w:rPr>
      </w:pPr>
      <w:proofErr w:type="gramStart"/>
      <w:r>
        <w:rPr>
          <w:sz w:val="24"/>
        </w:rPr>
        <w:t>фамилия,</w:t>
      </w:r>
      <w:r>
        <w:rPr>
          <w:sz w:val="24"/>
        </w:rPr>
        <w:tab/>
      </w:r>
      <w:proofErr w:type="gramEnd"/>
      <w:r>
        <w:rPr>
          <w:sz w:val="24"/>
        </w:rPr>
        <w:t>имя,</w:t>
      </w:r>
      <w:r>
        <w:rPr>
          <w:sz w:val="24"/>
        </w:rPr>
        <w:tab/>
        <w:t>отчество</w:t>
      </w:r>
      <w:r>
        <w:rPr>
          <w:sz w:val="24"/>
        </w:rPr>
        <w:tab/>
        <w:t>(последнее</w:t>
      </w:r>
      <w:r>
        <w:rPr>
          <w:sz w:val="24"/>
        </w:rPr>
        <w:tab/>
        <w:t>-</w:t>
      </w:r>
      <w:r>
        <w:rPr>
          <w:sz w:val="24"/>
        </w:rPr>
        <w:tab/>
        <w:t>при</w:t>
      </w:r>
      <w:r>
        <w:rPr>
          <w:sz w:val="24"/>
        </w:rPr>
        <w:tab/>
        <w:t>наличии)</w:t>
      </w:r>
      <w:r>
        <w:rPr>
          <w:sz w:val="24"/>
        </w:rPr>
        <w:tab/>
        <w:t>родителей</w:t>
      </w:r>
      <w:r>
        <w:rPr>
          <w:sz w:val="24"/>
        </w:rPr>
        <w:tab/>
      </w:r>
      <w:r>
        <w:rPr>
          <w:spacing w:val="-1"/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C9572C" w:rsidRDefault="00F121CC">
      <w:pPr>
        <w:pStyle w:val="a4"/>
        <w:numPr>
          <w:ilvl w:val="2"/>
          <w:numId w:val="1"/>
        </w:numPr>
        <w:tabs>
          <w:tab w:val="left" w:pos="1445"/>
          <w:tab w:val="left" w:pos="1446"/>
          <w:tab w:val="left" w:pos="2846"/>
          <w:tab w:val="left" w:pos="4308"/>
          <w:tab w:val="left" w:pos="6458"/>
          <w:tab w:val="left" w:pos="7719"/>
          <w:tab w:val="left" w:pos="8976"/>
        </w:tabs>
        <w:spacing w:before="7" w:line="237" w:lineRule="auto"/>
        <w:ind w:right="749" w:hanging="360"/>
        <w:jc w:val="left"/>
        <w:rPr>
          <w:sz w:val="24"/>
        </w:rPr>
      </w:pPr>
      <w:r>
        <w:rPr>
          <w:sz w:val="24"/>
        </w:rPr>
        <w:t>реквизиты</w:t>
      </w:r>
      <w:r>
        <w:rPr>
          <w:sz w:val="24"/>
        </w:rPr>
        <w:tab/>
      </w:r>
      <w:proofErr w:type="gramStart"/>
      <w:r>
        <w:rPr>
          <w:sz w:val="24"/>
        </w:rPr>
        <w:t>документа,</w:t>
      </w:r>
      <w:r>
        <w:rPr>
          <w:sz w:val="24"/>
        </w:rPr>
        <w:tab/>
      </w:r>
      <w:proofErr w:type="gramEnd"/>
      <w:r>
        <w:rPr>
          <w:sz w:val="24"/>
        </w:rPr>
        <w:t>удостоверяющего</w:t>
      </w:r>
      <w:r>
        <w:rPr>
          <w:sz w:val="24"/>
        </w:rPr>
        <w:tab/>
        <w:t>личность</w:t>
      </w:r>
      <w:r>
        <w:rPr>
          <w:sz w:val="24"/>
        </w:rPr>
        <w:tab/>
        <w:t>родителя</w:t>
      </w:r>
      <w:r>
        <w:rPr>
          <w:sz w:val="24"/>
        </w:rPr>
        <w:tab/>
        <w:t>(законного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C9572C" w:rsidRDefault="00F121CC">
      <w:pPr>
        <w:pStyle w:val="a4"/>
        <w:numPr>
          <w:ilvl w:val="2"/>
          <w:numId w:val="1"/>
        </w:numPr>
        <w:tabs>
          <w:tab w:val="left" w:pos="1445"/>
          <w:tab w:val="left" w:pos="1446"/>
        </w:tabs>
        <w:spacing w:before="5" w:line="293" w:lineRule="exact"/>
        <w:ind w:left="1445"/>
        <w:jc w:val="left"/>
        <w:rPr>
          <w:sz w:val="24"/>
        </w:rPr>
      </w:pPr>
      <w:r>
        <w:rPr>
          <w:sz w:val="24"/>
        </w:rPr>
        <w:t>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 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опеки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наличии);</w:t>
      </w:r>
    </w:p>
    <w:p w:rsidR="00C9572C" w:rsidRDefault="00F121CC">
      <w:pPr>
        <w:pStyle w:val="a4"/>
        <w:numPr>
          <w:ilvl w:val="2"/>
          <w:numId w:val="1"/>
        </w:numPr>
        <w:tabs>
          <w:tab w:val="left" w:pos="1446"/>
        </w:tabs>
        <w:spacing w:before="1" w:line="237" w:lineRule="auto"/>
        <w:ind w:right="754" w:hanging="360"/>
        <w:rPr>
          <w:sz w:val="24"/>
        </w:rPr>
      </w:pP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C9572C" w:rsidRDefault="00F121CC">
      <w:pPr>
        <w:pStyle w:val="a4"/>
        <w:numPr>
          <w:ilvl w:val="2"/>
          <w:numId w:val="1"/>
        </w:numPr>
        <w:tabs>
          <w:tab w:val="left" w:pos="1446"/>
        </w:tabs>
        <w:spacing w:before="3" w:line="237" w:lineRule="auto"/>
        <w:ind w:right="747" w:hanging="360"/>
        <w:rPr>
          <w:sz w:val="24"/>
        </w:rPr>
      </w:pPr>
      <w:r>
        <w:rPr>
          <w:sz w:val="24"/>
        </w:rPr>
        <w:t>о выборе языка образования, родного языка из числа языков народов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</w:t>
      </w:r>
      <w:r>
        <w:rPr>
          <w:sz w:val="24"/>
        </w:rPr>
        <w:t>сле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языка;</w:t>
      </w:r>
    </w:p>
    <w:p w:rsidR="00C9572C" w:rsidRDefault="00F121CC">
      <w:pPr>
        <w:pStyle w:val="a4"/>
        <w:numPr>
          <w:ilvl w:val="2"/>
          <w:numId w:val="1"/>
        </w:numPr>
        <w:tabs>
          <w:tab w:val="left" w:pos="1446"/>
        </w:tabs>
        <w:spacing w:before="4"/>
        <w:ind w:right="746" w:hanging="360"/>
        <w:rPr>
          <w:sz w:val="24"/>
        </w:rPr>
      </w:pPr>
      <w:r>
        <w:rPr>
          <w:sz w:val="24"/>
        </w:rPr>
        <w:t>о потребности в обучении ребенка по адаптированной образовательной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ребенка-инвалида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инвалида 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:rsidR="00C9572C" w:rsidRDefault="00F121CC">
      <w:pPr>
        <w:pStyle w:val="a4"/>
        <w:numPr>
          <w:ilvl w:val="2"/>
          <w:numId w:val="1"/>
        </w:numPr>
        <w:tabs>
          <w:tab w:val="left" w:pos="1445"/>
          <w:tab w:val="left" w:pos="1446"/>
        </w:tabs>
        <w:spacing w:line="290" w:lineRule="exact"/>
        <w:ind w:left="1445"/>
        <w:jc w:val="left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группы;</w:t>
      </w:r>
    </w:p>
    <w:p w:rsidR="00C9572C" w:rsidRDefault="00F121CC">
      <w:pPr>
        <w:pStyle w:val="a4"/>
        <w:numPr>
          <w:ilvl w:val="2"/>
          <w:numId w:val="1"/>
        </w:numPr>
        <w:tabs>
          <w:tab w:val="left" w:pos="1445"/>
          <w:tab w:val="left" w:pos="1446"/>
        </w:tabs>
        <w:spacing w:line="293" w:lineRule="exact"/>
        <w:ind w:left="1445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8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ребенка;</w:t>
      </w:r>
    </w:p>
    <w:p w:rsidR="00C9572C" w:rsidRDefault="00F121CC">
      <w:pPr>
        <w:pStyle w:val="a4"/>
        <w:numPr>
          <w:ilvl w:val="2"/>
          <w:numId w:val="1"/>
        </w:numPr>
        <w:tabs>
          <w:tab w:val="left" w:pos="1445"/>
          <w:tab w:val="left" w:pos="1446"/>
        </w:tabs>
        <w:spacing w:before="4" w:line="293" w:lineRule="exact"/>
        <w:ind w:left="1445"/>
        <w:jc w:val="left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желаемой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дате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обучение.</w:t>
      </w:r>
    </w:p>
    <w:p w:rsidR="00C9572C" w:rsidRDefault="00F121CC">
      <w:pPr>
        <w:pStyle w:val="a4"/>
        <w:numPr>
          <w:ilvl w:val="1"/>
          <w:numId w:val="1"/>
        </w:numPr>
        <w:tabs>
          <w:tab w:val="left" w:pos="1239"/>
        </w:tabs>
        <w:ind w:right="74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61"/>
          <w:sz w:val="24"/>
        </w:rPr>
        <w:t xml:space="preserve"> </w:t>
      </w:r>
      <w:r>
        <w:rPr>
          <w:sz w:val="24"/>
        </w:rPr>
        <w:t>права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 меры поддержки (гарантии) отдельных категорий граждан и их семей 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необходимости).</w:t>
      </w:r>
    </w:p>
    <w:p w:rsidR="00C9572C" w:rsidRDefault="00C9572C">
      <w:pPr>
        <w:jc w:val="both"/>
        <w:rPr>
          <w:sz w:val="24"/>
        </w:rPr>
      </w:pPr>
    </w:p>
    <w:p w:rsidR="003F5ED0" w:rsidRDefault="003F5ED0" w:rsidP="003F5ED0">
      <w:pPr>
        <w:pStyle w:val="a4"/>
        <w:numPr>
          <w:ilvl w:val="1"/>
          <w:numId w:val="1"/>
        </w:numPr>
        <w:tabs>
          <w:tab w:val="left" w:pos="1182"/>
        </w:tabs>
        <w:spacing w:before="66"/>
        <w:ind w:right="744" w:firstLine="0"/>
        <w:jc w:val="both"/>
        <w:rPr>
          <w:sz w:val="24"/>
        </w:rPr>
      </w:pPr>
      <w:r>
        <w:rPr>
          <w:sz w:val="24"/>
        </w:rPr>
        <w:t>При наличии у ребенка братьев и (или) сестер, проживающих в одной с ним семье 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фамилию(-</w:t>
      </w:r>
      <w:proofErr w:type="spellStart"/>
      <w:r>
        <w:rPr>
          <w:sz w:val="24"/>
        </w:rPr>
        <w:t>ии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(имена),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отчество(-а)</w:t>
      </w:r>
      <w:r>
        <w:rPr>
          <w:spacing w:val="6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6"/>
          <w:sz w:val="24"/>
        </w:rPr>
        <w:t xml:space="preserve"> </w:t>
      </w:r>
      <w:r>
        <w:rPr>
          <w:sz w:val="24"/>
        </w:rPr>
        <w:t>братьев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(или)</w:t>
      </w:r>
      <w:r>
        <w:rPr>
          <w:spacing w:val="6"/>
          <w:sz w:val="24"/>
        </w:rPr>
        <w:t xml:space="preserve"> </w:t>
      </w:r>
      <w:r>
        <w:rPr>
          <w:sz w:val="24"/>
        </w:rPr>
        <w:t>сестер.</w:t>
      </w:r>
    </w:p>
    <w:p w:rsidR="003F5ED0" w:rsidRDefault="003F5ED0" w:rsidP="003F5ED0">
      <w:pPr>
        <w:pStyle w:val="a4"/>
        <w:numPr>
          <w:ilvl w:val="1"/>
          <w:numId w:val="1"/>
        </w:numPr>
        <w:tabs>
          <w:tab w:val="left" w:pos="1211"/>
        </w:tabs>
        <w:spacing w:before="1" w:line="242" w:lineRule="auto"/>
        <w:ind w:right="748" w:firstLine="0"/>
        <w:jc w:val="both"/>
        <w:rPr>
          <w:sz w:val="24"/>
        </w:rPr>
      </w:pPr>
      <w:r>
        <w:rPr>
          <w:sz w:val="24"/>
        </w:rPr>
        <w:t>Для направления или приема в образовательную организацию родители 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 предъявляют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документы:</w:t>
      </w:r>
    </w:p>
    <w:p w:rsidR="003F5ED0" w:rsidRDefault="003F5ED0">
      <w:pPr>
        <w:jc w:val="both"/>
        <w:rPr>
          <w:sz w:val="24"/>
        </w:rPr>
      </w:pPr>
    </w:p>
    <w:p w:rsidR="003F5ED0" w:rsidRDefault="003F5ED0" w:rsidP="003F5ED0">
      <w:pPr>
        <w:pStyle w:val="a4"/>
        <w:numPr>
          <w:ilvl w:val="2"/>
          <w:numId w:val="1"/>
        </w:numPr>
        <w:tabs>
          <w:tab w:val="left" w:pos="1446"/>
        </w:tabs>
        <w:ind w:right="745" w:hanging="360"/>
        <w:rPr>
          <w:sz w:val="24"/>
        </w:rPr>
      </w:pPr>
      <w:r>
        <w:rPr>
          <w:sz w:val="24"/>
        </w:rPr>
        <w:t>документ, удостоверяющий личность родителя (законного представителя)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либо документ, удостоверяющий личность иностранного гражданина или лица 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 в Российской Федерации в соответствии со статьей 10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от 25 июля 2002 г. N 115-ФЗ "О правовом положении иностранных 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Федерации";</w:t>
      </w:r>
    </w:p>
    <w:p w:rsidR="003F5ED0" w:rsidRDefault="003F5ED0" w:rsidP="003F5ED0">
      <w:pPr>
        <w:pStyle w:val="a4"/>
        <w:numPr>
          <w:ilvl w:val="2"/>
          <w:numId w:val="1"/>
        </w:numPr>
        <w:tabs>
          <w:tab w:val="left" w:pos="1446"/>
        </w:tabs>
        <w:spacing w:line="293" w:lineRule="exact"/>
        <w:ind w:left="1445"/>
        <w:rPr>
          <w:sz w:val="24"/>
        </w:rPr>
      </w:pP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опеки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необходимости);</w:t>
      </w:r>
    </w:p>
    <w:p w:rsidR="003F5ED0" w:rsidRDefault="003F5ED0" w:rsidP="003F5ED0">
      <w:pPr>
        <w:pStyle w:val="a4"/>
        <w:numPr>
          <w:ilvl w:val="2"/>
          <w:numId w:val="1"/>
        </w:numPr>
        <w:tabs>
          <w:tab w:val="left" w:pos="1446"/>
        </w:tabs>
        <w:ind w:right="745" w:hanging="360"/>
        <w:rPr>
          <w:sz w:val="24"/>
        </w:rPr>
      </w:pP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документ(-ы),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удостоверяющий(е)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подтверждающий(е)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3F5ED0" w:rsidRDefault="003F5ED0" w:rsidP="003F5ED0">
      <w:pPr>
        <w:pStyle w:val="a4"/>
        <w:numPr>
          <w:ilvl w:val="2"/>
          <w:numId w:val="1"/>
        </w:numPr>
        <w:tabs>
          <w:tab w:val="left" w:pos="1446"/>
        </w:tabs>
        <w:spacing w:line="293" w:lineRule="exact"/>
        <w:ind w:left="1445"/>
        <w:rPr>
          <w:sz w:val="24"/>
        </w:rPr>
      </w:pPr>
      <w:r>
        <w:rPr>
          <w:sz w:val="24"/>
        </w:rPr>
        <w:t>документ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8"/>
          <w:sz w:val="24"/>
        </w:rPr>
        <w:t xml:space="preserve"> </w:t>
      </w:r>
      <w:r>
        <w:rPr>
          <w:sz w:val="24"/>
        </w:rPr>
        <w:t>(при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необходимости);</w:t>
      </w:r>
    </w:p>
    <w:p w:rsidR="003F5ED0" w:rsidRDefault="003F5ED0">
      <w:pPr>
        <w:jc w:val="both"/>
        <w:rPr>
          <w:sz w:val="24"/>
        </w:rPr>
        <w:sectPr w:rsidR="003F5ED0">
          <w:pgSz w:w="11910" w:h="16840"/>
          <w:pgMar w:top="1020" w:right="100" w:bottom="280" w:left="960" w:header="720" w:footer="720" w:gutter="0"/>
          <w:cols w:space="720"/>
        </w:sectPr>
      </w:pPr>
    </w:p>
    <w:p w:rsidR="00C9572C" w:rsidRDefault="00F121CC">
      <w:pPr>
        <w:pStyle w:val="a4"/>
        <w:numPr>
          <w:ilvl w:val="1"/>
          <w:numId w:val="1"/>
        </w:numPr>
        <w:tabs>
          <w:tab w:val="left" w:pos="1403"/>
        </w:tabs>
        <w:ind w:right="749" w:firstLine="0"/>
        <w:jc w:val="both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 документ, подтверждающий наличие права на специальные меры поддержки</w:t>
      </w:r>
      <w:r>
        <w:rPr>
          <w:spacing w:val="-57"/>
          <w:sz w:val="24"/>
        </w:rPr>
        <w:t xml:space="preserve"> </w:t>
      </w:r>
      <w:r>
        <w:rPr>
          <w:sz w:val="24"/>
        </w:rPr>
        <w:t>(гарантии) отдельных категорий граждан и их семей (при необходимости), а также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и свидетельство о регистрации ребенка по месту жительства или по 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</w:t>
      </w:r>
      <w:r>
        <w:rPr>
          <w:sz w:val="24"/>
        </w:rPr>
        <w:t>я на закрепленной территории по собственной инициативе.</w:t>
      </w:r>
      <w:r>
        <w:rPr>
          <w:spacing w:val="1"/>
          <w:sz w:val="24"/>
        </w:rPr>
        <w:t xml:space="preserve"> </w:t>
      </w:r>
      <w:r>
        <w:rPr>
          <w:sz w:val="24"/>
        </w:rPr>
        <w:t>При 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 о регистрации ребенка по месту жительства или по месту пребывания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 содержащий сведения о месте пребывания, месте фактического 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C9572C" w:rsidRDefault="00F121CC">
      <w:pPr>
        <w:pStyle w:val="a4"/>
        <w:numPr>
          <w:ilvl w:val="1"/>
          <w:numId w:val="1"/>
        </w:numPr>
        <w:tabs>
          <w:tab w:val="left" w:pos="1499"/>
        </w:tabs>
        <w:ind w:right="741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документ(-ы),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удостоверяющий(е)</w:t>
      </w:r>
      <w:r>
        <w:rPr>
          <w:spacing w:val="1"/>
          <w:sz w:val="24"/>
        </w:rPr>
        <w:t xml:space="preserve"> </w:t>
      </w:r>
      <w:r>
        <w:rPr>
          <w:sz w:val="24"/>
        </w:rPr>
        <w:t>лич</w:t>
      </w:r>
      <w:r>
        <w:rPr>
          <w:sz w:val="24"/>
        </w:rPr>
        <w:t>ность ребенка и подтверждающий(е) законность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Федерации. Иностранные граждане и лица без гражданства все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 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вмес</w:t>
      </w:r>
      <w:r>
        <w:rPr>
          <w:sz w:val="24"/>
        </w:rPr>
        <w:t>те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</w:p>
    <w:p w:rsidR="00C9572C" w:rsidRDefault="00F121CC">
      <w:pPr>
        <w:pStyle w:val="a4"/>
        <w:numPr>
          <w:ilvl w:val="1"/>
          <w:numId w:val="1"/>
        </w:numPr>
        <w:tabs>
          <w:tab w:val="left" w:pos="1484"/>
        </w:tabs>
        <w:ind w:right="749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 образовательную организацию свидетельство 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 ребенка (для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 о регистрации ребенка по месту жительства или по месту пребывания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 территории или документ, содержащий сведения о месте пребывания, месте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3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заключение</w:t>
      </w:r>
    </w:p>
    <w:p w:rsidR="00C9572C" w:rsidRDefault="00F121CC">
      <w:pPr>
        <w:pStyle w:val="a4"/>
        <w:numPr>
          <w:ilvl w:val="1"/>
          <w:numId w:val="1"/>
        </w:numPr>
        <w:tabs>
          <w:tab w:val="left" w:pos="1316"/>
        </w:tabs>
        <w:ind w:right="748" w:firstLine="0"/>
        <w:jc w:val="both"/>
        <w:rPr>
          <w:sz w:val="24"/>
        </w:rPr>
      </w:pPr>
      <w:r>
        <w:rPr>
          <w:sz w:val="24"/>
        </w:rPr>
        <w:t>Заведующий ДОУ или уп</w:t>
      </w:r>
      <w:r>
        <w:rPr>
          <w:sz w:val="24"/>
        </w:rPr>
        <w:t>олномоченное им должностное лицо знакомит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представителей).</w:t>
      </w:r>
    </w:p>
    <w:p w:rsidR="00C9572C" w:rsidRDefault="00F121CC">
      <w:pPr>
        <w:pStyle w:val="a4"/>
        <w:numPr>
          <w:ilvl w:val="1"/>
          <w:numId w:val="1"/>
        </w:numPr>
        <w:tabs>
          <w:tab w:val="left" w:pos="1455"/>
        </w:tabs>
        <w:ind w:right="740" w:firstLine="0"/>
        <w:jc w:val="both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 на информационном стенде дошкольного образовательного учреждения и</w:t>
      </w:r>
      <w:r>
        <w:rPr>
          <w:sz w:val="24"/>
        </w:rPr>
        <w:t xml:space="preserve"> на</w:t>
      </w:r>
      <w:r>
        <w:rPr>
          <w:spacing w:val="-57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"Интернет".</w:t>
      </w:r>
    </w:p>
    <w:p w:rsidR="00413D31" w:rsidRPr="00413D31" w:rsidRDefault="00F121CC" w:rsidP="00413D31">
      <w:pPr>
        <w:pStyle w:val="a4"/>
        <w:numPr>
          <w:ilvl w:val="1"/>
          <w:numId w:val="1"/>
        </w:numPr>
        <w:tabs>
          <w:tab w:val="left" w:pos="1288"/>
        </w:tabs>
        <w:ind w:right="748" w:firstLine="0"/>
        <w:jc w:val="both"/>
        <w:rPr>
          <w:sz w:val="24"/>
        </w:rPr>
      </w:pPr>
      <w:r>
        <w:rPr>
          <w:sz w:val="24"/>
        </w:rPr>
        <w:t>Факт ознакомления родителей (законных представителей) ребенка, в том числе 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Уставом, 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 w:rsidR="00413D31">
        <w:rPr>
          <w:sz w:val="24"/>
        </w:rPr>
        <w:t xml:space="preserve"> в </w:t>
      </w:r>
      <w:r w:rsidR="00413D31">
        <w:t>дошкольное</w:t>
      </w:r>
      <w:r w:rsidR="00413D31" w:rsidRPr="00413D31">
        <w:rPr>
          <w:spacing w:val="1"/>
        </w:rPr>
        <w:t xml:space="preserve"> </w:t>
      </w:r>
      <w:r w:rsidR="00413D31">
        <w:t>образовательное</w:t>
      </w:r>
      <w:r w:rsidR="00413D31" w:rsidRPr="00413D31">
        <w:rPr>
          <w:spacing w:val="1"/>
        </w:rPr>
        <w:t xml:space="preserve"> </w:t>
      </w:r>
      <w:r w:rsidR="00413D31">
        <w:t>учреждение</w:t>
      </w:r>
      <w:r w:rsidR="00413D31" w:rsidRPr="00413D31">
        <w:rPr>
          <w:spacing w:val="1"/>
        </w:rPr>
        <w:t xml:space="preserve"> </w:t>
      </w:r>
      <w:r w:rsidR="00413D31">
        <w:t>и</w:t>
      </w:r>
      <w:r w:rsidR="00413D31" w:rsidRPr="00413D31">
        <w:rPr>
          <w:spacing w:val="1"/>
        </w:rPr>
        <w:t xml:space="preserve"> </w:t>
      </w:r>
      <w:r w:rsidR="00413D31">
        <w:t>заверяется</w:t>
      </w:r>
      <w:r w:rsidR="00413D31" w:rsidRPr="00413D31">
        <w:rPr>
          <w:spacing w:val="1"/>
        </w:rPr>
        <w:t xml:space="preserve"> </w:t>
      </w:r>
      <w:r w:rsidR="00413D31">
        <w:t>личной</w:t>
      </w:r>
      <w:r w:rsidR="00413D31" w:rsidRPr="00413D31">
        <w:rPr>
          <w:spacing w:val="1"/>
        </w:rPr>
        <w:t xml:space="preserve"> </w:t>
      </w:r>
      <w:r w:rsidR="00413D31">
        <w:t>подписью</w:t>
      </w:r>
      <w:r w:rsidR="00413D31" w:rsidRPr="00413D31">
        <w:rPr>
          <w:spacing w:val="1"/>
        </w:rPr>
        <w:t xml:space="preserve"> </w:t>
      </w:r>
      <w:r w:rsidR="00413D31">
        <w:t>родителей</w:t>
      </w:r>
      <w:r w:rsidR="00413D31" w:rsidRPr="00413D31">
        <w:rPr>
          <w:spacing w:val="1"/>
        </w:rPr>
        <w:t xml:space="preserve"> </w:t>
      </w:r>
      <w:r w:rsidR="00413D31">
        <w:t>(законных</w:t>
      </w:r>
      <w:r w:rsidR="00413D31" w:rsidRPr="00413D31">
        <w:rPr>
          <w:spacing w:val="-4"/>
        </w:rPr>
        <w:t xml:space="preserve"> </w:t>
      </w:r>
      <w:r w:rsidR="00413D31">
        <w:t>представителей)</w:t>
      </w:r>
      <w:r w:rsidR="00413D31" w:rsidRPr="00413D31">
        <w:rPr>
          <w:spacing w:val="-1"/>
        </w:rPr>
        <w:t xml:space="preserve"> </w:t>
      </w:r>
      <w:r w:rsidR="00413D31">
        <w:t>воспитанника.</w:t>
      </w:r>
    </w:p>
    <w:p w:rsidR="00413D31" w:rsidRDefault="00413D31" w:rsidP="00413D31">
      <w:pPr>
        <w:pStyle w:val="a4"/>
        <w:numPr>
          <w:ilvl w:val="1"/>
          <w:numId w:val="1"/>
        </w:numPr>
        <w:tabs>
          <w:tab w:val="left" w:pos="1412"/>
        </w:tabs>
        <w:ind w:right="758" w:firstLine="0"/>
        <w:jc w:val="both"/>
        <w:rPr>
          <w:sz w:val="24"/>
        </w:rPr>
      </w:pP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413D31" w:rsidRDefault="00413D31" w:rsidP="00413D31">
      <w:pPr>
        <w:pStyle w:val="a4"/>
        <w:numPr>
          <w:ilvl w:val="1"/>
          <w:numId w:val="1"/>
        </w:numPr>
        <w:tabs>
          <w:tab w:val="left" w:pos="1283"/>
        </w:tabs>
        <w:spacing w:line="276" w:lineRule="exact"/>
        <w:ind w:left="1282" w:hanging="544"/>
        <w:jc w:val="both"/>
        <w:rPr>
          <w:sz w:val="24"/>
        </w:rPr>
      </w:pPr>
      <w:r>
        <w:rPr>
          <w:sz w:val="24"/>
        </w:rPr>
        <w:t>Зачисление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(прием)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осуществляется:</w:t>
      </w:r>
    </w:p>
    <w:p w:rsidR="00413D31" w:rsidRDefault="00413D31" w:rsidP="00413D31">
      <w:pPr>
        <w:pStyle w:val="a4"/>
        <w:numPr>
          <w:ilvl w:val="2"/>
          <w:numId w:val="1"/>
        </w:numPr>
        <w:tabs>
          <w:tab w:val="left" w:pos="1446"/>
        </w:tabs>
        <w:spacing w:line="237" w:lineRule="auto"/>
        <w:ind w:right="754" w:hanging="360"/>
        <w:rPr>
          <w:sz w:val="24"/>
        </w:rPr>
      </w:pPr>
      <w:r>
        <w:rPr>
          <w:sz w:val="24"/>
        </w:rPr>
        <w:t>заведующим на основании направления, предоставленного Учредителем, в лице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413D31" w:rsidRDefault="00413D31" w:rsidP="00413D31">
      <w:pPr>
        <w:pStyle w:val="a4"/>
        <w:numPr>
          <w:ilvl w:val="2"/>
          <w:numId w:val="1"/>
        </w:numPr>
        <w:tabs>
          <w:tab w:val="left" w:pos="1446"/>
        </w:tabs>
        <w:spacing w:before="5" w:line="293" w:lineRule="exact"/>
        <w:ind w:left="1445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413D31" w:rsidRDefault="00413D31" w:rsidP="00413D31">
      <w:pPr>
        <w:pStyle w:val="a4"/>
        <w:numPr>
          <w:ilvl w:val="2"/>
          <w:numId w:val="1"/>
        </w:numPr>
        <w:tabs>
          <w:tab w:val="left" w:pos="1446"/>
        </w:tabs>
        <w:ind w:right="739" w:hanging="360"/>
        <w:rPr>
          <w:sz w:val="24"/>
        </w:rPr>
      </w:pPr>
      <w:r>
        <w:rPr>
          <w:sz w:val="24"/>
        </w:rPr>
        <w:t>по личному заявлению родителя (законного представителя) ребенка о 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 при предъявлении оригинала документа, удостоверяющего 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 (законного представителя), либо оригинала документа, 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в соответствии со</w:t>
      </w:r>
      <w:r>
        <w:rPr>
          <w:spacing w:val="60"/>
          <w:sz w:val="24"/>
        </w:rPr>
        <w:t xml:space="preserve"> </w:t>
      </w:r>
      <w:r>
        <w:rPr>
          <w:sz w:val="24"/>
        </w:rPr>
        <w:t>статьей 10 Федерального закона № 115-ФЗ от 25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2002г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413D31" w:rsidRDefault="00413D31">
      <w:pPr>
        <w:jc w:val="both"/>
        <w:rPr>
          <w:sz w:val="24"/>
        </w:rPr>
      </w:pPr>
    </w:p>
    <w:p w:rsidR="00413D31" w:rsidRDefault="00413D31" w:rsidP="00413D31">
      <w:pPr>
        <w:pStyle w:val="a4"/>
        <w:numPr>
          <w:ilvl w:val="1"/>
          <w:numId w:val="1"/>
        </w:numPr>
        <w:tabs>
          <w:tab w:val="left" w:pos="1345"/>
        </w:tabs>
        <w:ind w:right="740" w:firstLine="0"/>
        <w:jc w:val="both"/>
        <w:rPr>
          <w:sz w:val="24"/>
        </w:rPr>
      </w:pPr>
      <w:r>
        <w:rPr>
          <w:sz w:val="24"/>
        </w:rPr>
        <w:t>Дошкольное образовательное учреждение может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 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пользования.</w:t>
      </w:r>
    </w:p>
    <w:p w:rsidR="00413D31" w:rsidRDefault="00413D31">
      <w:pPr>
        <w:jc w:val="both"/>
        <w:rPr>
          <w:sz w:val="24"/>
        </w:rPr>
        <w:sectPr w:rsidR="00413D31">
          <w:pgSz w:w="11910" w:h="16840"/>
          <w:pgMar w:top="1040" w:right="100" w:bottom="280" w:left="960" w:header="720" w:footer="720" w:gutter="0"/>
          <w:cols w:space="720"/>
        </w:sectPr>
      </w:pPr>
    </w:p>
    <w:p w:rsidR="00C9572C" w:rsidRDefault="00F121CC">
      <w:pPr>
        <w:pStyle w:val="a4"/>
        <w:numPr>
          <w:ilvl w:val="1"/>
          <w:numId w:val="1"/>
        </w:numPr>
        <w:tabs>
          <w:tab w:val="left" w:pos="1321"/>
        </w:tabs>
        <w:spacing w:line="242" w:lineRule="auto"/>
        <w:ind w:right="750" w:firstLine="0"/>
        <w:jc w:val="both"/>
        <w:rPr>
          <w:sz w:val="24"/>
        </w:rPr>
      </w:pPr>
      <w:r>
        <w:rPr>
          <w:sz w:val="24"/>
        </w:rPr>
        <w:lastRenderedPageBreak/>
        <w:t>В заявлении о приеме несовершеннолетнего лица на обучение в ДОУ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"/>
          <w:sz w:val="24"/>
        </w:rPr>
        <w:t xml:space="preserve"> </w:t>
      </w:r>
      <w:r>
        <w:rPr>
          <w:sz w:val="24"/>
        </w:rPr>
        <w:t>указываются следующие сведения:</w:t>
      </w:r>
    </w:p>
    <w:p w:rsidR="00C9572C" w:rsidRDefault="00F121CC">
      <w:pPr>
        <w:pStyle w:val="a4"/>
        <w:numPr>
          <w:ilvl w:val="2"/>
          <w:numId w:val="1"/>
        </w:numPr>
        <w:tabs>
          <w:tab w:val="left" w:pos="1446"/>
        </w:tabs>
        <w:spacing w:line="290" w:lineRule="exact"/>
        <w:ind w:left="1445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7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C9572C" w:rsidRDefault="00F121CC">
      <w:pPr>
        <w:pStyle w:val="a4"/>
        <w:numPr>
          <w:ilvl w:val="2"/>
          <w:numId w:val="1"/>
        </w:numPr>
        <w:tabs>
          <w:tab w:val="left" w:pos="1446"/>
        </w:tabs>
        <w:spacing w:line="293" w:lineRule="exact"/>
        <w:ind w:left="1445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C9572C" w:rsidRDefault="00F121CC">
      <w:pPr>
        <w:pStyle w:val="a4"/>
        <w:numPr>
          <w:ilvl w:val="2"/>
          <w:numId w:val="1"/>
        </w:numPr>
        <w:tabs>
          <w:tab w:val="left" w:pos="1445"/>
          <w:tab w:val="left" w:pos="1446"/>
          <w:tab w:val="left" w:pos="2620"/>
          <w:tab w:val="left" w:pos="3281"/>
          <w:tab w:val="left" w:pos="4395"/>
          <w:tab w:val="left" w:pos="5733"/>
          <w:tab w:val="left" w:pos="6026"/>
          <w:tab w:val="left" w:pos="6616"/>
          <w:tab w:val="left" w:pos="7767"/>
          <w:tab w:val="left" w:pos="9038"/>
        </w:tabs>
        <w:spacing w:before="1" w:line="237" w:lineRule="auto"/>
        <w:ind w:right="748" w:hanging="360"/>
        <w:jc w:val="left"/>
        <w:rPr>
          <w:sz w:val="24"/>
        </w:rPr>
      </w:pPr>
      <w:proofErr w:type="gramStart"/>
      <w:r>
        <w:rPr>
          <w:sz w:val="24"/>
        </w:rPr>
        <w:t>фамилия,</w:t>
      </w:r>
      <w:r>
        <w:rPr>
          <w:sz w:val="24"/>
        </w:rPr>
        <w:tab/>
      </w:r>
      <w:proofErr w:type="gramEnd"/>
      <w:r>
        <w:rPr>
          <w:sz w:val="24"/>
        </w:rPr>
        <w:t>имя,</w:t>
      </w:r>
      <w:r>
        <w:rPr>
          <w:sz w:val="24"/>
        </w:rPr>
        <w:tab/>
        <w:t>отчество</w:t>
      </w:r>
      <w:r>
        <w:rPr>
          <w:sz w:val="24"/>
        </w:rPr>
        <w:tab/>
        <w:t>(последнее</w:t>
      </w:r>
      <w:r>
        <w:rPr>
          <w:sz w:val="24"/>
        </w:rPr>
        <w:tab/>
        <w:t>-</w:t>
      </w:r>
      <w:r>
        <w:rPr>
          <w:sz w:val="24"/>
        </w:rPr>
        <w:tab/>
        <w:t>при</w:t>
      </w:r>
      <w:r>
        <w:rPr>
          <w:sz w:val="24"/>
        </w:rPr>
        <w:tab/>
        <w:t>наличии)</w:t>
      </w:r>
      <w:r>
        <w:rPr>
          <w:sz w:val="24"/>
        </w:rPr>
        <w:tab/>
        <w:t>родителей</w:t>
      </w:r>
      <w:r>
        <w:rPr>
          <w:sz w:val="24"/>
        </w:rPr>
        <w:tab/>
      </w:r>
      <w:r>
        <w:rPr>
          <w:spacing w:val="-1"/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представителей);</w:t>
      </w:r>
    </w:p>
    <w:p w:rsidR="00C9572C" w:rsidRDefault="00F121CC">
      <w:pPr>
        <w:pStyle w:val="a4"/>
        <w:numPr>
          <w:ilvl w:val="2"/>
          <w:numId w:val="1"/>
        </w:numPr>
        <w:tabs>
          <w:tab w:val="left" w:pos="1445"/>
          <w:tab w:val="left" w:pos="1446"/>
        </w:tabs>
        <w:spacing w:before="2" w:line="237" w:lineRule="auto"/>
        <w:ind w:right="742" w:hanging="360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представителей);</w:t>
      </w:r>
    </w:p>
    <w:p w:rsidR="00C9572C" w:rsidRDefault="00F121CC">
      <w:pPr>
        <w:pStyle w:val="a4"/>
        <w:numPr>
          <w:ilvl w:val="2"/>
          <w:numId w:val="1"/>
        </w:numPr>
        <w:tabs>
          <w:tab w:val="left" w:pos="1445"/>
          <w:tab w:val="left" w:pos="1446"/>
        </w:tabs>
        <w:spacing w:before="5" w:line="293" w:lineRule="exact"/>
        <w:ind w:left="1445"/>
        <w:jc w:val="left"/>
        <w:rPr>
          <w:sz w:val="24"/>
        </w:rPr>
      </w:pPr>
      <w:r>
        <w:rPr>
          <w:sz w:val="24"/>
        </w:rPr>
        <w:t>контактные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телефоны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C9572C" w:rsidRDefault="00F121CC">
      <w:pPr>
        <w:pStyle w:val="a4"/>
        <w:numPr>
          <w:ilvl w:val="1"/>
          <w:numId w:val="1"/>
        </w:numPr>
        <w:tabs>
          <w:tab w:val="left" w:pos="1379"/>
        </w:tabs>
        <w:spacing w:before="1" w:line="237" w:lineRule="auto"/>
        <w:ind w:right="753" w:firstLine="0"/>
        <w:rPr>
          <w:sz w:val="24"/>
        </w:rPr>
      </w:pPr>
      <w:r>
        <w:rPr>
          <w:sz w:val="24"/>
          <w:u w:val="single"/>
        </w:rPr>
        <w:t>Для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приема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родители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(законные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представители)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ребенка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предъявляют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оригиналы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следующих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документов:</w:t>
      </w:r>
    </w:p>
    <w:p w:rsidR="00C9572C" w:rsidRDefault="00F121CC">
      <w:pPr>
        <w:pStyle w:val="a4"/>
        <w:numPr>
          <w:ilvl w:val="2"/>
          <w:numId w:val="1"/>
        </w:numPr>
        <w:tabs>
          <w:tab w:val="left" w:pos="1446"/>
        </w:tabs>
        <w:spacing w:before="7" w:line="237" w:lineRule="auto"/>
        <w:ind w:right="747" w:hanging="360"/>
        <w:rPr>
          <w:sz w:val="24"/>
        </w:rPr>
      </w:pP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ребенка);</w:t>
      </w:r>
    </w:p>
    <w:p w:rsidR="00C9572C" w:rsidRDefault="00F121CC">
      <w:pPr>
        <w:pStyle w:val="a4"/>
        <w:numPr>
          <w:ilvl w:val="2"/>
          <w:numId w:val="1"/>
        </w:numPr>
        <w:tabs>
          <w:tab w:val="left" w:pos="1446"/>
        </w:tabs>
        <w:ind w:right="749" w:hanging="360"/>
        <w:rPr>
          <w:sz w:val="24"/>
        </w:rPr>
      </w:pP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 на закрепленной территории или документ, содержащий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 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7"/>
          <w:sz w:val="24"/>
        </w:rPr>
        <w:t xml:space="preserve"> </w:t>
      </w:r>
      <w:r>
        <w:rPr>
          <w:sz w:val="24"/>
        </w:rPr>
        <w:t>пребывания;</w:t>
      </w:r>
    </w:p>
    <w:p w:rsidR="00C9572C" w:rsidRDefault="00F121CC">
      <w:pPr>
        <w:pStyle w:val="a4"/>
        <w:numPr>
          <w:ilvl w:val="2"/>
          <w:numId w:val="1"/>
        </w:numPr>
        <w:tabs>
          <w:tab w:val="left" w:pos="1446"/>
        </w:tabs>
        <w:spacing w:line="293" w:lineRule="exact"/>
        <w:ind w:left="1445"/>
        <w:rPr>
          <w:sz w:val="24"/>
        </w:rPr>
      </w:pPr>
      <w:r>
        <w:rPr>
          <w:sz w:val="24"/>
        </w:rPr>
        <w:t>медицинское</w:t>
      </w:r>
      <w:r>
        <w:rPr>
          <w:spacing w:val="-8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</w:t>
      </w:r>
      <w:r>
        <w:rPr>
          <w:sz w:val="24"/>
        </w:rPr>
        <w:t>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сад).</w:t>
      </w:r>
    </w:p>
    <w:p w:rsidR="00C9572C" w:rsidRDefault="00F121CC">
      <w:pPr>
        <w:pStyle w:val="a4"/>
        <w:numPr>
          <w:ilvl w:val="1"/>
          <w:numId w:val="1"/>
        </w:numPr>
        <w:tabs>
          <w:tab w:val="left" w:pos="1317"/>
        </w:tabs>
        <w:spacing w:before="4" w:line="237" w:lineRule="auto"/>
        <w:ind w:right="755" w:firstLine="0"/>
        <w:jc w:val="both"/>
        <w:rPr>
          <w:sz w:val="24"/>
        </w:rPr>
      </w:pPr>
      <w:r>
        <w:rPr>
          <w:sz w:val="24"/>
          <w:u w:val="single"/>
        </w:rPr>
        <w:t>Родители (законные представители) детей, являющихся иностранными гражданами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или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лицами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без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гражданства,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дополнительно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предъявляют:</w:t>
      </w:r>
    </w:p>
    <w:p w:rsidR="00C9572C" w:rsidRDefault="00F121CC">
      <w:pPr>
        <w:pStyle w:val="a4"/>
        <w:numPr>
          <w:ilvl w:val="2"/>
          <w:numId w:val="1"/>
        </w:numPr>
        <w:tabs>
          <w:tab w:val="left" w:pos="1446"/>
        </w:tabs>
        <w:spacing w:before="8" w:line="237" w:lineRule="auto"/>
        <w:ind w:right="753" w:hanging="360"/>
        <w:rPr>
          <w:sz w:val="24"/>
        </w:rPr>
      </w:pPr>
      <w:r>
        <w:rPr>
          <w:sz w:val="24"/>
        </w:rPr>
        <w:t>документ, подтверждающий родство заявителя (или законность представления прав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ребенка);</w:t>
      </w:r>
    </w:p>
    <w:p w:rsidR="00C9572C" w:rsidRDefault="00F121CC">
      <w:pPr>
        <w:pStyle w:val="a4"/>
        <w:numPr>
          <w:ilvl w:val="2"/>
          <w:numId w:val="1"/>
        </w:numPr>
        <w:tabs>
          <w:tab w:val="left" w:pos="1446"/>
        </w:tabs>
        <w:spacing w:before="2" w:line="237" w:lineRule="auto"/>
        <w:ind w:right="756" w:hanging="360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C9572C" w:rsidRDefault="00F121CC">
      <w:pPr>
        <w:pStyle w:val="a4"/>
        <w:numPr>
          <w:ilvl w:val="1"/>
          <w:numId w:val="1"/>
        </w:numPr>
        <w:tabs>
          <w:tab w:val="left" w:pos="1393"/>
        </w:tabs>
        <w:spacing w:before="3"/>
        <w:ind w:right="745" w:firstLine="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 учреждение только с согласия родителей (законных представителей)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ребенка (детей) по адапти</w:t>
      </w:r>
      <w:r>
        <w:rPr>
          <w:sz w:val="24"/>
        </w:rPr>
        <w:t>рованной образовательной программе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или индивидуальному маршруту сопровождения ребенка, разработанному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рекомендаций психолого-медико-педагогической комиссии, (при наличии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условий)</w:t>
      </w:r>
    </w:p>
    <w:p w:rsidR="00C9572C" w:rsidRDefault="00F121CC">
      <w:pPr>
        <w:pStyle w:val="a4"/>
        <w:numPr>
          <w:ilvl w:val="1"/>
          <w:numId w:val="1"/>
        </w:numPr>
        <w:tabs>
          <w:tab w:val="left" w:pos="1335"/>
        </w:tabs>
        <w:ind w:right="751" w:firstLine="0"/>
        <w:jc w:val="both"/>
        <w:rPr>
          <w:sz w:val="24"/>
        </w:rPr>
      </w:pPr>
      <w:r>
        <w:rPr>
          <w:sz w:val="24"/>
        </w:rPr>
        <w:t>Заведующий или уполномоче</w:t>
      </w:r>
      <w:r>
        <w:rPr>
          <w:sz w:val="24"/>
        </w:rPr>
        <w:t>нное им должностное лицо, ответственное за 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регистрирует заявление о приеме в дошкольное образовательное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нему</w:t>
      </w:r>
      <w:r>
        <w:rPr>
          <w:spacing w:val="36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43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4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37"/>
          <w:sz w:val="24"/>
        </w:rPr>
        <w:t xml:space="preserve"> </w:t>
      </w:r>
      <w:r>
        <w:rPr>
          <w:sz w:val="24"/>
        </w:rPr>
        <w:t>(законными</w:t>
      </w:r>
    </w:p>
    <w:p w:rsidR="00413D31" w:rsidRDefault="00413D31" w:rsidP="00413D31">
      <w:pPr>
        <w:pStyle w:val="a3"/>
        <w:spacing w:before="66"/>
        <w:jc w:val="both"/>
      </w:pPr>
      <w:r>
        <w:t>представителями)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</w:t>
      </w:r>
      <w:r>
        <w:rPr>
          <w:spacing w:val="-4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заявлений.</w:t>
      </w:r>
    </w:p>
    <w:p w:rsidR="00413D31" w:rsidRDefault="00413D31" w:rsidP="00413D31">
      <w:pPr>
        <w:pStyle w:val="a4"/>
        <w:numPr>
          <w:ilvl w:val="1"/>
          <w:numId w:val="1"/>
        </w:numPr>
        <w:tabs>
          <w:tab w:val="left" w:pos="1297"/>
        </w:tabs>
        <w:spacing w:before="3"/>
        <w:ind w:right="743" w:firstLine="0"/>
        <w:jc w:val="both"/>
        <w:rPr>
          <w:sz w:val="24"/>
        </w:rPr>
      </w:pPr>
      <w:r>
        <w:rPr>
          <w:sz w:val="24"/>
        </w:rPr>
        <w:t>После регистрации заявления родителям (законным представителям) детей 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расписка в получении документов, содержащая информацию о регистрационном номере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 подписью должностного лица, ответственного за прием документов, и 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413D31" w:rsidRDefault="00413D31" w:rsidP="00413D31">
      <w:pPr>
        <w:pStyle w:val="a4"/>
        <w:numPr>
          <w:ilvl w:val="1"/>
          <w:numId w:val="1"/>
        </w:numPr>
        <w:tabs>
          <w:tab w:val="left" w:pos="1292"/>
        </w:tabs>
        <w:ind w:right="749" w:firstLine="0"/>
        <w:jc w:val="both"/>
        <w:rPr>
          <w:sz w:val="24"/>
        </w:rPr>
      </w:pPr>
      <w:r>
        <w:rPr>
          <w:sz w:val="24"/>
        </w:rPr>
        <w:t>Дети, родители (законные представители) которых не представили необходимые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 документы (указанные в пункте 2.14.) остаются на учете детей, нуждающихся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 места в детском саду. Место в дошкольном образовательном 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 при освобождении мест в соответствующей возрастной группе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C9572C" w:rsidRDefault="00C9572C">
      <w:pPr>
        <w:jc w:val="both"/>
        <w:rPr>
          <w:sz w:val="24"/>
        </w:rPr>
      </w:pPr>
    </w:p>
    <w:p w:rsidR="00413D31" w:rsidRDefault="00413D31" w:rsidP="00413D31">
      <w:pPr>
        <w:pStyle w:val="a4"/>
        <w:numPr>
          <w:ilvl w:val="1"/>
          <w:numId w:val="1"/>
        </w:numPr>
        <w:tabs>
          <w:tab w:val="left" w:pos="1297"/>
        </w:tabs>
        <w:spacing w:before="3"/>
        <w:ind w:right="743" w:firstLine="0"/>
        <w:jc w:val="both"/>
        <w:rPr>
          <w:sz w:val="24"/>
        </w:rPr>
      </w:pPr>
      <w:r>
        <w:rPr>
          <w:sz w:val="24"/>
        </w:rPr>
        <w:t>После регистрации заявления родителям (законным представителям) детей 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расписка в получении документов, содержащая информацию о регистрационном номере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 подписью должностного лица, ответственного за прием документов, и 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413D31" w:rsidRDefault="00413D31" w:rsidP="00413D31">
      <w:pPr>
        <w:pStyle w:val="a4"/>
        <w:numPr>
          <w:ilvl w:val="1"/>
          <w:numId w:val="1"/>
        </w:numPr>
        <w:tabs>
          <w:tab w:val="left" w:pos="1292"/>
        </w:tabs>
        <w:ind w:right="749" w:firstLine="0"/>
        <w:jc w:val="both"/>
        <w:rPr>
          <w:sz w:val="24"/>
        </w:rPr>
      </w:pPr>
      <w:r>
        <w:rPr>
          <w:sz w:val="24"/>
        </w:rPr>
        <w:t>Дети, родители (законные представители) которых не представили необходимые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 документы (указанные в пункте 2.14.) остаются на учете детей, нуждающихся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 места в детском саду. Место в дошкольном образовательном 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 при освобождении мест в соответствующей возрастной группе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413D31" w:rsidRDefault="00413D31">
      <w:pPr>
        <w:jc w:val="both"/>
        <w:rPr>
          <w:sz w:val="24"/>
        </w:rPr>
        <w:sectPr w:rsidR="00413D31">
          <w:pgSz w:w="11910" w:h="16840"/>
          <w:pgMar w:top="1040" w:right="100" w:bottom="280" w:left="960" w:header="720" w:footer="720" w:gutter="0"/>
          <w:cols w:space="720"/>
        </w:sectPr>
      </w:pPr>
    </w:p>
    <w:p w:rsidR="00C9572C" w:rsidRPr="00F121CC" w:rsidRDefault="00F121CC" w:rsidP="00DB2FA4">
      <w:pPr>
        <w:pStyle w:val="a4"/>
        <w:numPr>
          <w:ilvl w:val="1"/>
          <w:numId w:val="1"/>
        </w:numPr>
        <w:tabs>
          <w:tab w:val="left" w:pos="1292"/>
        </w:tabs>
        <w:spacing w:before="1"/>
        <w:ind w:right="753" w:firstLine="0"/>
        <w:jc w:val="both"/>
        <w:rPr>
          <w:sz w:val="24"/>
        </w:rPr>
      </w:pPr>
      <w:r w:rsidRPr="00F121CC">
        <w:rPr>
          <w:sz w:val="24"/>
        </w:rPr>
        <w:lastRenderedPageBreak/>
        <w:t>После предоставления документов,</w:t>
      </w:r>
      <w:r w:rsidRPr="00F121CC">
        <w:rPr>
          <w:spacing w:val="1"/>
          <w:sz w:val="24"/>
        </w:rPr>
        <w:t xml:space="preserve"> </w:t>
      </w:r>
      <w:r w:rsidRPr="00F121CC">
        <w:rPr>
          <w:sz w:val="24"/>
        </w:rPr>
        <w:t>указанных в</w:t>
      </w:r>
      <w:r w:rsidRPr="00F121CC">
        <w:rPr>
          <w:spacing w:val="1"/>
          <w:sz w:val="24"/>
        </w:rPr>
        <w:t xml:space="preserve"> </w:t>
      </w:r>
      <w:r w:rsidRPr="00F121CC">
        <w:rPr>
          <w:sz w:val="24"/>
        </w:rPr>
        <w:t>п.</w:t>
      </w:r>
      <w:r w:rsidRPr="00F121CC">
        <w:rPr>
          <w:spacing w:val="1"/>
          <w:sz w:val="24"/>
        </w:rPr>
        <w:t xml:space="preserve"> </w:t>
      </w:r>
      <w:r w:rsidRPr="00F121CC">
        <w:rPr>
          <w:sz w:val="24"/>
        </w:rPr>
        <w:t>2.14 Положения, детский сад</w:t>
      </w:r>
      <w:r w:rsidRPr="00F121CC">
        <w:rPr>
          <w:spacing w:val="1"/>
          <w:sz w:val="24"/>
        </w:rPr>
        <w:t xml:space="preserve"> </w:t>
      </w:r>
      <w:r w:rsidRPr="00F121CC">
        <w:rPr>
          <w:sz w:val="24"/>
        </w:rPr>
        <w:t>заключает</w:t>
      </w:r>
      <w:r w:rsidRPr="00F121CC">
        <w:rPr>
          <w:spacing w:val="1"/>
          <w:sz w:val="24"/>
        </w:rPr>
        <w:t xml:space="preserve"> </w:t>
      </w:r>
      <w:r w:rsidRPr="00F121CC">
        <w:rPr>
          <w:sz w:val="24"/>
        </w:rPr>
        <w:t>договор</w:t>
      </w:r>
      <w:r w:rsidRPr="00F121CC">
        <w:rPr>
          <w:spacing w:val="1"/>
          <w:sz w:val="24"/>
        </w:rPr>
        <w:t xml:space="preserve"> </w:t>
      </w:r>
      <w:r w:rsidRPr="00F121CC">
        <w:rPr>
          <w:sz w:val="24"/>
        </w:rPr>
        <w:t>об</w:t>
      </w:r>
      <w:r w:rsidRPr="00F121CC">
        <w:rPr>
          <w:spacing w:val="1"/>
          <w:sz w:val="24"/>
        </w:rPr>
        <w:t xml:space="preserve"> </w:t>
      </w:r>
      <w:r w:rsidRPr="00F121CC">
        <w:rPr>
          <w:sz w:val="24"/>
        </w:rPr>
        <w:t>образовании</w:t>
      </w:r>
      <w:r w:rsidRPr="00F121CC">
        <w:rPr>
          <w:spacing w:val="1"/>
          <w:sz w:val="24"/>
        </w:rPr>
        <w:t xml:space="preserve"> </w:t>
      </w:r>
      <w:r w:rsidRPr="00F121CC">
        <w:rPr>
          <w:sz w:val="24"/>
        </w:rPr>
        <w:t>по</w:t>
      </w:r>
      <w:r w:rsidRPr="00F121CC">
        <w:rPr>
          <w:spacing w:val="1"/>
          <w:sz w:val="24"/>
        </w:rPr>
        <w:t xml:space="preserve"> </w:t>
      </w:r>
      <w:r w:rsidRPr="00F121CC">
        <w:rPr>
          <w:sz w:val="24"/>
        </w:rPr>
        <w:t>образовательным</w:t>
      </w:r>
      <w:r w:rsidRPr="00F121CC">
        <w:rPr>
          <w:spacing w:val="1"/>
          <w:sz w:val="24"/>
        </w:rPr>
        <w:t xml:space="preserve"> </w:t>
      </w:r>
      <w:r w:rsidRPr="00F121CC">
        <w:rPr>
          <w:sz w:val="24"/>
        </w:rPr>
        <w:t>программам</w:t>
      </w:r>
      <w:r w:rsidRPr="00F121CC">
        <w:rPr>
          <w:spacing w:val="1"/>
          <w:sz w:val="24"/>
        </w:rPr>
        <w:t xml:space="preserve"> </w:t>
      </w:r>
      <w:r w:rsidRPr="00F121CC">
        <w:rPr>
          <w:sz w:val="24"/>
        </w:rPr>
        <w:t>дошкольного</w:t>
      </w:r>
      <w:r w:rsidRPr="00F121CC">
        <w:rPr>
          <w:spacing w:val="-57"/>
          <w:sz w:val="24"/>
        </w:rPr>
        <w:t xml:space="preserve"> </w:t>
      </w:r>
      <w:r w:rsidRPr="00F121CC">
        <w:rPr>
          <w:sz w:val="24"/>
        </w:rPr>
        <w:t>образования</w:t>
      </w:r>
      <w:r w:rsidRPr="00F121CC">
        <w:rPr>
          <w:spacing w:val="-5"/>
          <w:sz w:val="24"/>
        </w:rPr>
        <w:t xml:space="preserve"> </w:t>
      </w:r>
      <w:r w:rsidRPr="00F121CC">
        <w:rPr>
          <w:sz w:val="24"/>
        </w:rPr>
        <w:t>(далее</w:t>
      </w:r>
      <w:r w:rsidRPr="00F121CC">
        <w:rPr>
          <w:spacing w:val="3"/>
          <w:sz w:val="24"/>
        </w:rPr>
        <w:t xml:space="preserve"> </w:t>
      </w:r>
      <w:r w:rsidRPr="00F121CC">
        <w:rPr>
          <w:sz w:val="24"/>
        </w:rPr>
        <w:t>-</w:t>
      </w:r>
      <w:r w:rsidRPr="00F121CC">
        <w:rPr>
          <w:spacing w:val="-2"/>
          <w:sz w:val="24"/>
        </w:rPr>
        <w:t xml:space="preserve"> </w:t>
      </w:r>
      <w:r w:rsidRPr="00F121CC">
        <w:rPr>
          <w:sz w:val="24"/>
        </w:rPr>
        <w:t>Договор)</w:t>
      </w:r>
      <w:r w:rsidRPr="00F121CC">
        <w:rPr>
          <w:spacing w:val="1"/>
          <w:sz w:val="24"/>
        </w:rPr>
        <w:t xml:space="preserve"> </w:t>
      </w:r>
      <w:r w:rsidRPr="00F121CC">
        <w:rPr>
          <w:sz w:val="24"/>
        </w:rPr>
        <w:t>с</w:t>
      </w:r>
      <w:r w:rsidRPr="00F121CC">
        <w:rPr>
          <w:spacing w:val="-5"/>
          <w:sz w:val="24"/>
        </w:rPr>
        <w:t xml:space="preserve"> </w:t>
      </w:r>
      <w:r w:rsidRPr="00F121CC">
        <w:rPr>
          <w:sz w:val="24"/>
        </w:rPr>
        <w:t>родителями</w:t>
      </w:r>
      <w:r w:rsidRPr="00F121CC">
        <w:rPr>
          <w:spacing w:val="-3"/>
          <w:sz w:val="24"/>
        </w:rPr>
        <w:t xml:space="preserve"> </w:t>
      </w:r>
      <w:r w:rsidRPr="00F121CC">
        <w:rPr>
          <w:sz w:val="24"/>
        </w:rPr>
        <w:t>(законными</w:t>
      </w:r>
      <w:r w:rsidRPr="00F121CC">
        <w:rPr>
          <w:spacing w:val="-3"/>
          <w:sz w:val="24"/>
        </w:rPr>
        <w:t xml:space="preserve"> </w:t>
      </w:r>
      <w:r w:rsidRPr="00F121CC">
        <w:rPr>
          <w:sz w:val="24"/>
        </w:rPr>
        <w:t>представителями)</w:t>
      </w:r>
      <w:r w:rsidRPr="00F121CC">
        <w:rPr>
          <w:spacing w:val="1"/>
          <w:sz w:val="24"/>
        </w:rPr>
        <w:t xml:space="preserve"> </w:t>
      </w:r>
      <w:r w:rsidRPr="00F121CC">
        <w:rPr>
          <w:sz w:val="24"/>
        </w:rPr>
        <w:t>ребенка.</w:t>
      </w:r>
    </w:p>
    <w:p w:rsidR="00C9572C" w:rsidRDefault="00F121CC">
      <w:pPr>
        <w:pStyle w:val="a4"/>
        <w:numPr>
          <w:ilvl w:val="1"/>
          <w:numId w:val="1"/>
        </w:numPr>
        <w:tabs>
          <w:tab w:val="left" w:pos="1316"/>
        </w:tabs>
        <w:ind w:right="744" w:firstLine="0"/>
        <w:jc w:val="both"/>
        <w:rPr>
          <w:sz w:val="24"/>
        </w:rPr>
      </w:pPr>
      <w:r>
        <w:rPr>
          <w:sz w:val="24"/>
        </w:rPr>
        <w:t>Договор включает в себя основные характеристики образования, в том числе, вид,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определенных уровня, вида и (или) направленности), форма обучения, срок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образо</w:t>
      </w:r>
      <w:r>
        <w:rPr>
          <w:sz w:val="24"/>
        </w:rPr>
        <w:t>вательной программы (продолжительность обучения), взаимные 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 и ответственность сторон, возникающие в процессе воспитания,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присмотра, ухода и оздоровления детей, длительность пребывания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ДОУ, а также расчет разм</w:t>
      </w:r>
      <w:r>
        <w:rPr>
          <w:sz w:val="24"/>
        </w:rPr>
        <w:t>ера платы, взимаемой с родителей (законных представителей) 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саду.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ребенка).</w:t>
      </w:r>
    </w:p>
    <w:p w:rsidR="00C9572C" w:rsidRDefault="00F121CC">
      <w:pPr>
        <w:pStyle w:val="a4"/>
        <w:numPr>
          <w:ilvl w:val="1"/>
          <w:numId w:val="1"/>
        </w:numPr>
        <w:tabs>
          <w:tab w:val="left" w:pos="1312"/>
        </w:tabs>
        <w:spacing w:before="1"/>
        <w:ind w:right="748" w:firstLine="0"/>
        <w:jc w:val="both"/>
        <w:rPr>
          <w:sz w:val="24"/>
        </w:rPr>
      </w:pPr>
      <w:r>
        <w:rPr>
          <w:sz w:val="24"/>
        </w:rPr>
        <w:t>В течение трех рабочих дней после заключения договора заведующий ДОУ 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 акт о зачислении ребенка в дошкольное образовательное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 распорядительный акт). Распорядительный акт в течение трех дней после 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z w:val="24"/>
        </w:rPr>
        <w:t xml:space="preserve"> на информационном стенде и на официальном сайте детского сада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 Уполномоченное руководителем должностное лицо, вносит учетную запись 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книгу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воспитанников.</w:t>
      </w:r>
    </w:p>
    <w:p w:rsidR="00C9572C" w:rsidRDefault="00F121CC">
      <w:pPr>
        <w:pStyle w:val="a4"/>
        <w:numPr>
          <w:ilvl w:val="1"/>
          <w:numId w:val="1"/>
        </w:numPr>
        <w:tabs>
          <w:tab w:val="left" w:pos="1432"/>
        </w:tabs>
        <w:spacing w:before="3" w:line="237" w:lineRule="auto"/>
        <w:ind w:right="755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 в</w:t>
      </w:r>
      <w:r>
        <w:rPr>
          <w:spacing w:val="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C9572C" w:rsidRDefault="00F121CC">
      <w:pPr>
        <w:pStyle w:val="a4"/>
        <w:numPr>
          <w:ilvl w:val="1"/>
          <w:numId w:val="1"/>
        </w:numPr>
        <w:tabs>
          <w:tab w:val="left" w:pos="1360"/>
        </w:tabs>
        <w:spacing w:before="6" w:line="237" w:lineRule="auto"/>
        <w:ind w:right="750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</w:p>
    <w:p w:rsidR="00C9572C" w:rsidRDefault="00F121CC">
      <w:pPr>
        <w:pStyle w:val="a4"/>
        <w:numPr>
          <w:ilvl w:val="1"/>
          <w:numId w:val="1"/>
        </w:numPr>
        <w:tabs>
          <w:tab w:val="left" w:pos="1331"/>
        </w:tabs>
        <w:spacing w:before="3"/>
        <w:ind w:right="747" w:firstLine="0"/>
        <w:jc w:val="both"/>
        <w:rPr>
          <w:sz w:val="24"/>
        </w:rPr>
      </w:pPr>
      <w:r>
        <w:rPr>
          <w:sz w:val="24"/>
        </w:rPr>
        <w:t>Заведующий несет ответственность за прием детей в ДОУ, наполняемость 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C9572C" w:rsidRDefault="00F121CC">
      <w:pPr>
        <w:pStyle w:val="a4"/>
        <w:numPr>
          <w:ilvl w:val="1"/>
          <w:numId w:val="1"/>
        </w:numPr>
        <w:tabs>
          <w:tab w:val="left" w:pos="1345"/>
        </w:tabs>
        <w:spacing w:before="1"/>
        <w:ind w:right="74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</w:t>
      </w:r>
      <w:r>
        <w:rPr>
          <w:sz w:val="24"/>
        </w:rPr>
        <w:t>ых мест</w:t>
      </w:r>
      <w:r>
        <w:rPr>
          <w:spacing w:val="1"/>
          <w:sz w:val="24"/>
        </w:rPr>
        <w:t xml:space="preserve"> </w:t>
      </w:r>
      <w:r>
        <w:rPr>
          <w:sz w:val="24"/>
        </w:rPr>
        <w:t>(на период отпуска,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ребенка)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может временно принимать детей на основании необходимых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</w:t>
      </w:r>
      <w:r>
        <w:rPr>
          <w:sz w:val="24"/>
        </w:rPr>
        <w:t>вителями)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воспитанников.</w:t>
      </w:r>
    </w:p>
    <w:p w:rsidR="00C9572C" w:rsidRDefault="00F121CC">
      <w:pPr>
        <w:pStyle w:val="a4"/>
        <w:numPr>
          <w:ilvl w:val="1"/>
          <w:numId w:val="1"/>
        </w:numPr>
        <w:tabs>
          <w:tab w:val="left" w:pos="1422"/>
        </w:tabs>
        <w:ind w:right="749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 возрастных групп на новый учебный год, с которым знакомит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учреждение.</w:t>
      </w:r>
    </w:p>
    <w:p w:rsidR="00C9572C" w:rsidRDefault="00F121CC">
      <w:pPr>
        <w:pStyle w:val="a4"/>
        <w:numPr>
          <w:ilvl w:val="1"/>
          <w:numId w:val="1"/>
        </w:numPr>
        <w:tabs>
          <w:tab w:val="left" w:pos="1446"/>
        </w:tabs>
        <w:ind w:right="749" w:firstLine="0"/>
        <w:jc w:val="both"/>
        <w:rPr>
          <w:sz w:val="24"/>
        </w:rPr>
      </w:pPr>
      <w:r>
        <w:rPr>
          <w:sz w:val="24"/>
        </w:rPr>
        <w:t>Ежегодно по состоянию на 1 сентября заведующий подводит итоги за прошедший</w:t>
      </w:r>
      <w:r>
        <w:rPr>
          <w:spacing w:val="1"/>
          <w:sz w:val="24"/>
        </w:rPr>
        <w:t xml:space="preserve"> </w:t>
      </w:r>
      <w:r>
        <w:rPr>
          <w:sz w:val="24"/>
        </w:rPr>
        <w:t>год и фиксирует их: сколько детей принято в дошкольное образовательное учреждение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выбыло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 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причинам).</w:t>
      </w:r>
    </w:p>
    <w:p w:rsidR="00C9572C" w:rsidRDefault="00C9572C">
      <w:pPr>
        <w:pStyle w:val="a3"/>
        <w:spacing w:before="3"/>
        <w:ind w:left="0"/>
      </w:pPr>
    </w:p>
    <w:p w:rsidR="00C9572C" w:rsidRDefault="00F121CC">
      <w:pPr>
        <w:pStyle w:val="1"/>
        <w:numPr>
          <w:ilvl w:val="0"/>
          <w:numId w:val="1"/>
        </w:numPr>
        <w:tabs>
          <w:tab w:val="left" w:pos="1105"/>
        </w:tabs>
        <w:spacing w:line="275" w:lineRule="exact"/>
        <w:ind w:left="1104" w:right="0" w:hanging="366"/>
        <w:jc w:val="both"/>
      </w:pPr>
      <w:r>
        <w:t>Сохранение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воспитанником</w:t>
      </w:r>
    </w:p>
    <w:p w:rsidR="00C9572C" w:rsidRDefault="00F121CC">
      <w:pPr>
        <w:pStyle w:val="a4"/>
        <w:numPr>
          <w:ilvl w:val="1"/>
          <w:numId w:val="1"/>
        </w:numPr>
        <w:tabs>
          <w:tab w:val="left" w:pos="1283"/>
        </w:tabs>
        <w:spacing w:line="275" w:lineRule="exact"/>
        <w:ind w:left="1282" w:hanging="544"/>
        <w:jc w:val="both"/>
        <w:rPr>
          <w:sz w:val="24"/>
        </w:rPr>
      </w:pPr>
      <w:r>
        <w:rPr>
          <w:sz w:val="24"/>
          <w:u w:val="single"/>
        </w:rPr>
        <w:t>Место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ребенком,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посещающим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ДОУ, сохраняется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время:</w:t>
      </w:r>
    </w:p>
    <w:p w:rsidR="00C9572C" w:rsidRDefault="00C9572C">
      <w:pPr>
        <w:spacing w:line="275" w:lineRule="exact"/>
        <w:jc w:val="both"/>
        <w:rPr>
          <w:sz w:val="24"/>
        </w:rPr>
      </w:pPr>
    </w:p>
    <w:p w:rsidR="00F121CC" w:rsidRDefault="00F121CC" w:rsidP="00F121CC">
      <w:pPr>
        <w:pStyle w:val="a4"/>
        <w:numPr>
          <w:ilvl w:val="2"/>
          <w:numId w:val="1"/>
        </w:numPr>
        <w:tabs>
          <w:tab w:val="left" w:pos="1445"/>
          <w:tab w:val="left" w:pos="1446"/>
        </w:tabs>
        <w:spacing w:before="88" w:line="293" w:lineRule="exact"/>
        <w:ind w:left="1445"/>
        <w:jc w:val="left"/>
        <w:rPr>
          <w:sz w:val="24"/>
        </w:rPr>
      </w:pPr>
      <w:r>
        <w:rPr>
          <w:sz w:val="24"/>
        </w:rPr>
        <w:t>болезни;</w:t>
      </w:r>
    </w:p>
    <w:p w:rsidR="00F121CC" w:rsidRDefault="00F121CC" w:rsidP="00F121CC">
      <w:pPr>
        <w:pStyle w:val="a4"/>
        <w:numPr>
          <w:ilvl w:val="2"/>
          <w:numId w:val="1"/>
        </w:numPr>
        <w:tabs>
          <w:tab w:val="left" w:pos="1445"/>
          <w:tab w:val="left" w:pos="1446"/>
        </w:tabs>
        <w:spacing w:line="293" w:lineRule="exact"/>
        <w:ind w:left="1445"/>
        <w:jc w:val="left"/>
        <w:rPr>
          <w:sz w:val="24"/>
        </w:rPr>
      </w:pPr>
      <w:r>
        <w:rPr>
          <w:sz w:val="24"/>
        </w:rPr>
        <w:t>пребывания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карантина;</w:t>
      </w:r>
    </w:p>
    <w:p w:rsidR="00F121CC" w:rsidRDefault="00F121CC" w:rsidP="00F121CC">
      <w:pPr>
        <w:pStyle w:val="a4"/>
        <w:numPr>
          <w:ilvl w:val="2"/>
          <w:numId w:val="1"/>
        </w:numPr>
        <w:tabs>
          <w:tab w:val="left" w:pos="1445"/>
          <w:tab w:val="left" w:pos="1446"/>
          <w:tab w:val="left" w:pos="3109"/>
          <w:tab w:val="left" w:pos="5688"/>
          <w:tab w:val="left" w:pos="6797"/>
          <w:tab w:val="left" w:pos="7334"/>
          <w:tab w:val="left" w:pos="8998"/>
        </w:tabs>
        <w:ind w:right="753" w:hanging="360"/>
        <w:jc w:val="left"/>
        <w:rPr>
          <w:sz w:val="24"/>
        </w:rPr>
      </w:pPr>
      <w:r>
        <w:rPr>
          <w:sz w:val="24"/>
        </w:rPr>
        <w:t>прохождения</w:t>
      </w:r>
      <w:r>
        <w:rPr>
          <w:sz w:val="24"/>
        </w:rPr>
        <w:tab/>
        <w:t>санаторно-курортного</w:t>
      </w:r>
      <w:r>
        <w:rPr>
          <w:sz w:val="24"/>
        </w:rPr>
        <w:tab/>
        <w:t>лечения</w:t>
      </w:r>
      <w:r>
        <w:rPr>
          <w:sz w:val="24"/>
        </w:rPr>
        <w:tab/>
        <w:t>по</w:t>
      </w:r>
      <w:r>
        <w:rPr>
          <w:sz w:val="24"/>
        </w:rPr>
        <w:tab/>
        <w:t>письменному</w:t>
      </w:r>
      <w:r>
        <w:rPr>
          <w:sz w:val="24"/>
        </w:rPr>
        <w:tab/>
        <w:t>заявлению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родителей;</w:t>
      </w:r>
    </w:p>
    <w:p w:rsidR="00F121CC" w:rsidRDefault="00F121CC" w:rsidP="00F121CC">
      <w:pPr>
        <w:pStyle w:val="a4"/>
        <w:numPr>
          <w:ilvl w:val="2"/>
          <w:numId w:val="1"/>
        </w:numPr>
        <w:tabs>
          <w:tab w:val="left" w:pos="1445"/>
          <w:tab w:val="left" w:pos="1446"/>
        </w:tabs>
        <w:spacing w:before="4" w:line="237" w:lineRule="auto"/>
        <w:ind w:right="744" w:hanging="360"/>
        <w:jc w:val="left"/>
        <w:rPr>
          <w:sz w:val="24"/>
        </w:rPr>
      </w:pPr>
      <w:r>
        <w:rPr>
          <w:sz w:val="24"/>
        </w:rPr>
        <w:t>отпуска</w:t>
      </w:r>
      <w:r>
        <w:rPr>
          <w:spacing w:val="4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52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47"/>
          <w:sz w:val="24"/>
        </w:rPr>
        <w:t xml:space="preserve"> </w:t>
      </w:r>
      <w:r>
        <w:rPr>
          <w:sz w:val="24"/>
        </w:rPr>
        <w:t>не</w:t>
      </w:r>
      <w:r>
        <w:rPr>
          <w:spacing w:val="49"/>
          <w:sz w:val="24"/>
        </w:rPr>
        <w:t xml:space="preserve"> </w:t>
      </w:r>
      <w:r>
        <w:rPr>
          <w:sz w:val="24"/>
        </w:rPr>
        <w:t>более</w:t>
      </w:r>
      <w:r>
        <w:rPr>
          <w:spacing w:val="49"/>
          <w:sz w:val="24"/>
        </w:rPr>
        <w:t xml:space="preserve"> </w:t>
      </w:r>
      <w:r>
        <w:rPr>
          <w:sz w:val="24"/>
        </w:rPr>
        <w:t>75</w:t>
      </w:r>
      <w:r>
        <w:rPr>
          <w:spacing w:val="45"/>
          <w:sz w:val="24"/>
        </w:rPr>
        <w:t xml:space="preserve"> </w:t>
      </w:r>
      <w:r>
        <w:rPr>
          <w:sz w:val="24"/>
        </w:rPr>
        <w:t>дней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заявлению родителей;</w:t>
      </w:r>
    </w:p>
    <w:p w:rsidR="00F121CC" w:rsidRDefault="00F121CC" w:rsidP="00F121CC">
      <w:pPr>
        <w:pStyle w:val="a4"/>
        <w:numPr>
          <w:ilvl w:val="2"/>
          <w:numId w:val="1"/>
        </w:numPr>
        <w:tabs>
          <w:tab w:val="left" w:pos="1445"/>
          <w:tab w:val="left" w:pos="1446"/>
        </w:tabs>
        <w:spacing w:before="7" w:line="237" w:lineRule="auto"/>
        <w:ind w:right="757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иных</w:t>
      </w:r>
      <w:r>
        <w:rPr>
          <w:spacing w:val="19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4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2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 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учреждения.</w:t>
      </w:r>
    </w:p>
    <w:p w:rsidR="00F121CC" w:rsidRDefault="00F121CC">
      <w:pPr>
        <w:spacing w:line="275" w:lineRule="exact"/>
        <w:jc w:val="both"/>
        <w:rPr>
          <w:sz w:val="24"/>
        </w:rPr>
        <w:sectPr w:rsidR="00F121CC">
          <w:pgSz w:w="11910" w:h="16840"/>
          <w:pgMar w:top="1040" w:right="100" w:bottom="280" w:left="960" w:header="720" w:footer="720" w:gutter="0"/>
          <w:cols w:space="720"/>
        </w:sectPr>
      </w:pPr>
    </w:p>
    <w:p w:rsidR="00C9572C" w:rsidRDefault="00C9572C">
      <w:pPr>
        <w:pStyle w:val="a3"/>
        <w:spacing w:before="5"/>
        <w:ind w:left="0"/>
      </w:pPr>
    </w:p>
    <w:p w:rsidR="00C9572C" w:rsidRDefault="00F121CC">
      <w:pPr>
        <w:pStyle w:val="1"/>
        <w:numPr>
          <w:ilvl w:val="0"/>
          <w:numId w:val="1"/>
        </w:numPr>
        <w:tabs>
          <w:tab w:val="left" w:pos="1101"/>
        </w:tabs>
        <w:spacing w:line="273" w:lineRule="exact"/>
        <w:ind w:left="1100" w:right="0" w:hanging="362"/>
        <w:jc w:val="both"/>
      </w:pPr>
      <w:r>
        <w:t>Ведение</w:t>
      </w:r>
      <w:r>
        <w:rPr>
          <w:spacing w:val="-3"/>
        </w:rPr>
        <w:t xml:space="preserve"> </w:t>
      </w:r>
      <w:r>
        <w:t>документации</w:t>
      </w:r>
    </w:p>
    <w:p w:rsidR="00C9572C" w:rsidRDefault="00F121CC">
      <w:pPr>
        <w:pStyle w:val="a4"/>
        <w:numPr>
          <w:ilvl w:val="1"/>
          <w:numId w:val="1"/>
        </w:numPr>
        <w:tabs>
          <w:tab w:val="left" w:pos="1292"/>
        </w:tabs>
        <w:ind w:right="751" w:firstLine="0"/>
        <w:jc w:val="both"/>
        <w:rPr>
          <w:sz w:val="24"/>
        </w:rPr>
      </w:pPr>
      <w:r>
        <w:rPr>
          <w:sz w:val="24"/>
        </w:rPr>
        <w:t>Ответственный за приём документов ведёт «Книгу учета и движения детей», 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пронумерованы,</w:t>
      </w:r>
      <w:r>
        <w:rPr>
          <w:spacing w:val="-2"/>
          <w:sz w:val="24"/>
        </w:rPr>
        <w:t xml:space="preserve"> </w:t>
      </w:r>
      <w:r>
        <w:rPr>
          <w:sz w:val="24"/>
        </w:rPr>
        <w:t>прошнурованы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скреплены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печатью.</w:t>
      </w:r>
    </w:p>
    <w:p w:rsidR="00C9572C" w:rsidRDefault="00F121CC">
      <w:pPr>
        <w:pStyle w:val="a4"/>
        <w:numPr>
          <w:ilvl w:val="1"/>
          <w:numId w:val="1"/>
        </w:numPr>
        <w:tabs>
          <w:tab w:val="left" w:pos="1297"/>
        </w:tabs>
        <w:ind w:right="752" w:firstLine="0"/>
        <w:jc w:val="both"/>
        <w:rPr>
          <w:sz w:val="24"/>
        </w:rPr>
      </w:pPr>
      <w:r>
        <w:rPr>
          <w:sz w:val="24"/>
        </w:rPr>
        <w:t>На каждого ребёнка, зачисленного в Ор</w:t>
      </w:r>
      <w:r>
        <w:rPr>
          <w:sz w:val="24"/>
        </w:rPr>
        <w:t>ганизацию заводится личное дело,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3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15.05.2020</w:t>
      </w:r>
      <w:r>
        <w:rPr>
          <w:spacing w:val="1"/>
          <w:sz w:val="24"/>
        </w:rPr>
        <w:t xml:space="preserve"> </w:t>
      </w:r>
      <w:r>
        <w:rPr>
          <w:sz w:val="24"/>
        </w:rPr>
        <w:t>№236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3"/>
          <w:sz w:val="24"/>
        </w:rPr>
        <w:t xml:space="preserve"> </w:t>
      </w:r>
      <w:r>
        <w:rPr>
          <w:sz w:val="24"/>
        </w:rPr>
        <w:t>16).</w:t>
      </w:r>
    </w:p>
    <w:p w:rsidR="00C9572C" w:rsidRDefault="00C9572C">
      <w:pPr>
        <w:jc w:val="both"/>
        <w:rPr>
          <w:sz w:val="24"/>
        </w:rPr>
        <w:sectPr w:rsidR="00C9572C">
          <w:pgSz w:w="11910" w:h="16840"/>
          <w:pgMar w:top="1020" w:right="100" w:bottom="280" w:left="960" w:header="720" w:footer="720" w:gutter="0"/>
          <w:cols w:space="720"/>
        </w:sectPr>
      </w:pPr>
    </w:p>
    <w:p w:rsidR="00C9572C" w:rsidRDefault="00C9572C" w:rsidP="00F121CC">
      <w:pPr>
        <w:pStyle w:val="a3"/>
        <w:spacing w:before="66" w:line="242" w:lineRule="auto"/>
        <w:ind w:left="5901" w:right="729" w:hanging="644"/>
      </w:pPr>
      <w:bookmarkStart w:id="0" w:name="_GoBack"/>
      <w:bookmarkEnd w:id="0"/>
    </w:p>
    <w:sectPr w:rsidR="00C9572C">
      <w:pgSz w:w="11910" w:h="16840"/>
      <w:pgMar w:top="1040" w:right="1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D5FDB"/>
    <w:multiLevelType w:val="multilevel"/>
    <w:tmpl w:val="6B5AB248"/>
    <w:lvl w:ilvl="0">
      <w:start w:val="1"/>
      <w:numFmt w:val="decimal"/>
      <w:lvlText w:val="%1."/>
      <w:lvlJc w:val="left"/>
      <w:pPr>
        <w:ind w:left="739" w:hanging="250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9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46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33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6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9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5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8" w:hanging="346"/>
      </w:pPr>
      <w:rPr>
        <w:rFonts w:hint="default"/>
        <w:lang w:val="ru-RU" w:eastAsia="en-US" w:bidi="ar-SA"/>
      </w:rPr>
    </w:lvl>
  </w:abstractNum>
  <w:abstractNum w:abstractNumId="1">
    <w:nsid w:val="7EB37E77"/>
    <w:multiLevelType w:val="hybridMultilevel"/>
    <w:tmpl w:val="FD7E8522"/>
    <w:lvl w:ilvl="0" w:tplc="D50E25C2">
      <w:start w:val="1"/>
      <w:numFmt w:val="decimal"/>
      <w:lvlText w:val="%1."/>
      <w:lvlJc w:val="left"/>
      <w:pPr>
        <w:ind w:left="1100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B42B3C">
      <w:numFmt w:val="bullet"/>
      <w:lvlText w:val="•"/>
      <w:lvlJc w:val="left"/>
      <w:pPr>
        <w:ind w:left="2074" w:hanging="264"/>
      </w:pPr>
      <w:rPr>
        <w:rFonts w:hint="default"/>
        <w:lang w:val="ru-RU" w:eastAsia="en-US" w:bidi="ar-SA"/>
      </w:rPr>
    </w:lvl>
    <w:lvl w:ilvl="2" w:tplc="12C469BE">
      <w:numFmt w:val="bullet"/>
      <w:lvlText w:val="•"/>
      <w:lvlJc w:val="left"/>
      <w:pPr>
        <w:ind w:left="3048" w:hanging="264"/>
      </w:pPr>
      <w:rPr>
        <w:rFonts w:hint="default"/>
        <w:lang w:val="ru-RU" w:eastAsia="en-US" w:bidi="ar-SA"/>
      </w:rPr>
    </w:lvl>
    <w:lvl w:ilvl="3" w:tplc="F4D8BC64">
      <w:numFmt w:val="bullet"/>
      <w:lvlText w:val="•"/>
      <w:lvlJc w:val="left"/>
      <w:pPr>
        <w:ind w:left="4023" w:hanging="264"/>
      </w:pPr>
      <w:rPr>
        <w:rFonts w:hint="default"/>
        <w:lang w:val="ru-RU" w:eastAsia="en-US" w:bidi="ar-SA"/>
      </w:rPr>
    </w:lvl>
    <w:lvl w:ilvl="4" w:tplc="EC0E6F20">
      <w:numFmt w:val="bullet"/>
      <w:lvlText w:val="•"/>
      <w:lvlJc w:val="left"/>
      <w:pPr>
        <w:ind w:left="4997" w:hanging="264"/>
      </w:pPr>
      <w:rPr>
        <w:rFonts w:hint="default"/>
        <w:lang w:val="ru-RU" w:eastAsia="en-US" w:bidi="ar-SA"/>
      </w:rPr>
    </w:lvl>
    <w:lvl w:ilvl="5" w:tplc="B0A8B220">
      <w:numFmt w:val="bullet"/>
      <w:lvlText w:val="•"/>
      <w:lvlJc w:val="left"/>
      <w:pPr>
        <w:ind w:left="5972" w:hanging="264"/>
      </w:pPr>
      <w:rPr>
        <w:rFonts w:hint="default"/>
        <w:lang w:val="ru-RU" w:eastAsia="en-US" w:bidi="ar-SA"/>
      </w:rPr>
    </w:lvl>
    <w:lvl w:ilvl="6" w:tplc="06F2BFB2">
      <w:numFmt w:val="bullet"/>
      <w:lvlText w:val="•"/>
      <w:lvlJc w:val="left"/>
      <w:pPr>
        <w:ind w:left="6946" w:hanging="264"/>
      </w:pPr>
      <w:rPr>
        <w:rFonts w:hint="default"/>
        <w:lang w:val="ru-RU" w:eastAsia="en-US" w:bidi="ar-SA"/>
      </w:rPr>
    </w:lvl>
    <w:lvl w:ilvl="7" w:tplc="C12E9562">
      <w:numFmt w:val="bullet"/>
      <w:lvlText w:val="•"/>
      <w:lvlJc w:val="left"/>
      <w:pPr>
        <w:ind w:left="7920" w:hanging="264"/>
      </w:pPr>
      <w:rPr>
        <w:rFonts w:hint="default"/>
        <w:lang w:val="ru-RU" w:eastAsia="en-US" w:bidi="ar-SA"/>
      </w:rPr>
    </w:lvl>
    <w:lvl w:ilvl="8" w:tplc="50588FCA">
      <w:numFmt w:val="bullet"/>
      <w:lvlText w:val="•"/>
      <w:lvlJc w:val="left"/>
      <w:pPr>
        <w:ind w:left="8895" w:hanging="2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572C"/>
    <w:rsid w:val="00005F1E"/>
    <w:rsid w:val="003F5ED0"/>
    <w:rsid w:val="00413D31"/>
    <w:rsid w:val="00C9572C"/>
    <w:rsid w:val="00DF31B2"/>
    <w:rsid w:val="00F1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01202707-FDC3-482B-A219-7152F7C7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0" w:right="82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3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3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2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3323</Words>
  <Characters>18944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ПРИЕМА ОБУЧАЮЩИХСЯ И ВОСПИТАННИКОВ</vt:lpstr>
    </vt:vector>
  </TitlesOfParts>
  <Company>SPecialiST RePack</Company>
  <LinksUpToDate>false</LinksUpToDate>
  <CharactersWithSpaces>22223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ПРИЕМА ОБУЧАЮЩИХСЯ И ВОСПИТАННИКОВ</dc:title>
  <dc:creator>Оксана</dc:creator>
  <cp:lastModifiedBy>й</cp:lastModifiedBy>
  <cp:revision>2</cp:revision>
  <dcterms:created xsi:type="dcterms:W3CDTF">2023-10-11T06:22:00Z</dcterms:created>
  <dcterms:modified xsi:type="dcterms:W3CDTF">2023-10-11T07:17:00Z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2023-10-11T00:00:00Z</vt:filetime>
  </property>
</Properties>
</file>